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A7F4" w14:textId="1806E18B" w:rsidR="00121B64" w:rsidRDefault="00275215" w:rsidP="00275215">
      <w:pPr>
        <w:jc w:val="center"/>
      </w:pPr>
      <w:r>
        <w:rPr>
          <w:noProof/>
        </w:rPr>
        <w:drawing>
          <wp:inline distT="0" distB="0" distL="0" distR="0" wp14:anchorId="5082C28B" wp14:editId="4497C915">
            <wp:extent cx="5464175" cy="113347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4846" cy="1133614"/>
                    </a:xfrm>
                    <a:prstGeom prst="rect">
                      <a:avLst/>
                    </a:prstGeom>
                    <a:noFill/>
                    <a:ln>
                      <a:noFill/>
                    </a:ln>
                  </pic:spPr>
                </pic:pic>
              </a:graphicData>
            </a:graphic>
          </wp:inline>
        </w:drawing>
      </w:r>
    </w:p>
    <w:p w14:paraId="5B074199" w14:textId="0AB4A47D" w:rsidR="00275215" w:rsidRDefault="00275215" w:rsidP="0004275D">
      <w:pPr>
        <w:pBdr>
          <w:bottom w:val="single" w:sz="4" w:space="1" w:color="auto"/>
        </w:pBdr>
      </w:pPr>
    </w:p>
    <w:p w14:paraId="4F170B94" w14:textId="3B878EA3" w:rsidR="0004275D" w:rsidRDefault="005D2636" w:rsidP="0004275D">
      <w:pPr>
        <w:jc w:val="center"/>
        <w:rPr>
          <w:b/>
          <w:bCs/>
          <w:sz w:val="56"/>
          <w:szCs w:val="56"/>
        </w:rPr>
      </w:pPr>
      <w:r>
        <w:rPr>
          <w:b/>
          <w:bCs/>
          <w:sz w:val="56"/>
          <w:szCs w:val="56"/>
        </w:rPr>
        <w:t>TECH SHOP ASSISTANT</w:t>
      </w:r>
    </w:p>
    <w:p w14:paraId="3667CAF4" w14:textId="1356C9BD" w:rsidR="00AA67E6" w:rsidRDefault="00AA67E6" w:rsidP="0004275D">
      <w:pPr>
        <w:jc w:val="center"/>
        <w:rPr>
          <w:b/>
          <w:bCs/>
          <w:szCs w:val="24"/>
        </w:rPr>
      </w:pPr>
      <w:proofErr w:type="spellStart"/>
      <w:r>
        <w:rPr>
          <w:b/>
          <w:bCs/>
          <w:szCs w:val="24"/>
        </w:rPr>
        <w:t>Taku</w:t>
      </w:r>
      <w:proofErr w:type="spellEnd"/>
      <w:r>
        <w:rPr>
          <w:b/>
          <w:bCs/>
          <w:szCs w:val="24"/>
        </w:rPr>
        <w:t xml:space="preserve"> Sports Group</w:t>
      </w:r>
    </w:p>
    <w:p w14:paraId="62ABBFB9" w14:textId="77777777" w:rsidR="005D2636" w:rsidRDefault="005D2636" w:rsidP="005D2636">
      <w:pPr>
        <w:contextualSpacing/>
      </w:pPr>
      <w:r>
        <w:rPr>
          <w:rStyle w:val="u-ml--xsmall"/>
        </w:rPr>
        <w:t>Whitehorse, YT</w:t>
      </w:r>
      <w:r>
        <w:t xml:space="preserve"> </w:t>
      </w:r>
      <w:r>
        <w:rPr>
          <w:rStyle w:val="u-ml--xsmall"/>
        </w:rPr>
        <w:t>Full Time</w:t>
      </w:r>
      <w:r>
        <w:t xml:space="preserve"> </w:t>
      </w:r>
    </w:p>
    <w:p w14:paraId="71E713F1" w14:textId="77777777" w:rsidR="005D2636" w:rsidRDefault="005D2636" w:rsidP="005D2636">
      <w:pPr>
        <w:contextualSpacing/>
      </w:pPr>
      <w:r>
        <w:rPr>
          <w:rStyle w:val="job-posting-salary-label"/>
        </w:rPr>
        <w:t>Compensation:</w:t>
      </w:r>
      <w:r>
        <w:t xml:space="preserve"> $18 to $20 </w:t>
      </w:r>
      <w:r>
        <w:rPr>
          <w:rStyle w:val="job-posting-salary-timeframe"/>
        </w:rPr>
        <w:t>Hourly</w:t>
      </w:r>
    </w:p>
    <w:p w14:paraId="48F4E86E" w14:textId="77777777" w:rsidR="005D2636" w:rsidRDefault="005D2636" w:rsidP="005D2636">
      <w:pPr>
        <w:contextualSpacing/>
      </w:pPr>
      <w:r>
        <w:t xml:space="preserve">Generous discounts at Coast Mountain Sports, Sports Experts and </w:t>
      </w:r>
      <w:proofErr w:type="spellStart"/>
      <w:r>
        <w:t>Hougen’s</w:t>
      </w:r>
      <w:proofErr w:type="spellEnd"/>
      <w:r>
        <w:t xml:space="preserve"> </w:t>
      </w:r>
      <w:proofErr w:type="spellStart"/>
      <w:r>
        <w:t>SportsLodge</w:t>
      </w:r>
      <w:proofErr w:type="spellEnd"/>
      <w:r>
        <w:t>.</w:t>
      </w:r>
    </w:p>
    <w:p w14:paraId="1F6CD961" w14:textId="77777777" w:rsidR="005D2636" w:rsidRDefault="005D2636" w:rsidP="005D2636">
      <w:pPr>
        <w:contextualSpacing/>
        <w:rPr>
          <w:rStyle w:val="Strong"/>
        </w:rPr>
      </w:pPr>
    </w:p>
    <w:p w14:paraId="3558189E" w14:textId="6A0365FF" w:rsidR="005D2636" w:rsidRDefault="005D2636" w:rsidP="005D2636">
      <w:pPr>
        <w:contextualSpacing/>
      </w:pPr>
      <w:r>
        <w:rPr>
          <w:rStyle w:val="Strong"/>
        </w:rPr>
        <w:t>Duration</w:t>
      </w:r>
      <w:r>
        <w:rPr>
          <w:rStyle w:val="Strong"/>
        </w:rPr>
        <w:t xml:space="preserve">:  </w:t>
      </w:r>
      <w:r>
        <w:t>Permanent</w:t>
      </w:r>
    </w:p>
    <w:p w14:paraId="33820449" w14:textId="6DE7C366" w:rsidR="005D2636" w:rsidRDefault="005D2636" w:rsidP="005D2636">
      <w:pPr>
        <w:contextualSpacing/>
      </w:pPr>
      <w:r>
        <w:rPr>
          <w:rStyle w:val="Strong"/>
        </w:rPr>
        <w:t>Closing Date</w:t>
      </w:r>
      <w:r>
        <w:rPr>
          <w:rStyle w:val="Strong"/>
        </w:rPr>
        <w:t xml:space="preserve">:  </w:t>
      </w:r>
      <w:r>
        <w:t>When filled</w:t>
      </w:r>
    </w:p>
    <w:p w14:paraId="653CDBA9" w14:textId="0C8149BB" w:rsidR="005D2636" w:rsidRDefault="005D2636" w:rsidP="005D2636">
      <w:pPr>
        <w:contextualSpacing/>
      </w:pPr>
      <w:r>
        <w:rPr>
          <w:rStyle w:val="Strong"/>
        </w:rPr>
        <w:t>Job Level</w:t>
      </w:r>
      <w:r>
        <w:rPr>
          <w:rStyle w:val="Strong"/>
        </w:rPr>
        <w:t xml:space="preserve">:  </w:t>
      </w:r>
      <w:r>
        <w:t>Assistant</w:t>
      </w:r>
    </w:p>
    <w:p w14:paraId="56F652CA" w14:textId="77777777" w:rsidR="005D2636" w:rsidRDefault="005D2636" w:rsidP="005D2636">
      <w:pPr>
        <w:contextualSpacing/>
      </w:pPr>
    </w:p>
    <w:p w14:paraId="6AC3CE84" w14:textId="77777777" w:rsidR="005D2636" w:rsidRPr="005D2636" w:rsidRDefault="005D2636" w:rsidP="005D2636">
      <w:pPr>
        <w:rPr>
          <w:sz w:val="22"/>
        </w:rPr>
      </w:pPr>
      <w:r w:rsidRPr="005D2636">
        <w:rPr>
          <w:rStyle w:val="Strong"/>
          <w:sz w:val="22"/>
        </w:rPr>
        <w:t>Intended job posting audience</w:t>
      </w:r>
    </w:p>
    <w:p w14:paraId="74D67BE9" w14:textId="77777777" w:rsidR="005D2636" w:rsidRPr="005D2636" w:rsidRDefault="005D2636" w:rsidP="005D2636">
      <w:pPr>
        <w:rPr>
          <w:sz w:val="22"/>
        </w:rPr>
      </w:pPr>
      <w:r w:rsidRPr="005D2636">
        <w:rPr>
          <w:sz w:val="22"/>
        </w:rPr>
        <w:t>Anyone who can legally work in Canada can apply for this job. If you are not currently authorized to work in Canada, the employer will not consider your job application.</w:t>
      </w:r>
    </w:p>
    <w:p w14:paraId="635C914E" w14:textId="77777777" w:rsidR="005D2636" w:rsidRPr="005D2636" w:rsidRDefault="005D2636" w:rsidP="005D2636">
      <w:pPr>
        <w:pStyle w:val="NormalWeb"/>
        <w:rPr>
          <w:rFonts w:ascii="Arial" w:hAnsi="Arial" w:cs="Arial"/>
          <w:sz w:val="22"/>
          <w:szCs w:val="22"/>
        </w:rPr>
      </w:pPr>
      <w:r w:rsidRPr="005D2636">
        <w:rPr>
          <w:rFonts w:ascii="Arial" w:hAnsi="Arial" w:cs="Arial"/>
          <w:sz w:val="22"/>
          <w:szCs w:val="22"/>
        </w:rPr>
        <w:t>Help to get our customers out into the mountains and on the ice! We need someone to assist our senior tech in the preparation, repair, adjustment, and maintenance of equipment. We will assist you to become trained and certified.</w:t>
      </w:r>
    </w:p>
    <w:p w14:paraId="713F3A52" w14:textId="77777777" w:rsidR="005D2636" w:rsidRPr="005D2636" w:rsidRDefault="005D2636" w:rsidP="005D2636">
      <w:pPr>
        <w:pStyle w:val="NormalWeb"/>
        <w:rPr>
          <w:rFonts w:ascii="Arial" w:hAnsi="Arial" w:cs="Arial"/>
          <w:sz w:val="22"/>
          <w:szCs w:val="22"/>
        </w:rPr>
      </w:pPr>
      <w:r w:rsidRPr="005D2636">
        <w:rPr>
          <w:rFonts w:ascii="Arial" w:hAnsi="Arial" w:cs="Arial"/>
          <w:sz w:val="22"/>
          <w:szCs w:val="22"/>
        </w:rPr>
        <w:t>Responsibilities: You will be working under the direction of our senior tech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20"/>
      </w:tblGrid>
      <w:tr w:rsidR="005D2636" w:rsidRPr="005D2636" w14:paraId="0215B935" w14:textId="77777777" w:rsidTr="005D2636">
        <w:trPr>
          <w:tblCellSpacing w:w="15" w:type="dxa"/>
        </w:trPr>
        <w:tc>
          <w:tcPr>
            <w:tcW w:w="9360" w:type="dxa"/>
            <w:vAlign w:val="center"/>
            <w:hideMark/>
          </w:tcPr>
          <w:p w14:paraId="21AD4597" w14:textId="77777777" w:rsidR="005D2636" w:rsidRPr="005D2636" w:rsidRDefault="005D2636" w:rsidP="005D2636">
            <w:pPr>
              <w:numPr>
                <w:ilvl w:val="0"/>
                <w:numId w:val="1"/>
              </w:numPr>
              <w:spacing w:before="100" w:beforeAutospacing="1" w:after="100" w:afterAutospacing="1" w:line="240" w:lineRule="auto"/>
              <w:rPr>
                <w:rFonts w:cs="Arial"/>
                <w:sz w:val="22"/>
              </w:rPr>
            </w:pPr>
            <w:r w:rsidRPr="005D2636">
              <w:rPr>
                <w:rFonts w:cs="Arial"/>
                <w:sz w:val="22"/>
              </w:rPr>
              <w:t>Respond to customer requests promptly, with courtesy and professionalism</w:t>
            </w:r>
          </w:p>
          <w:p w14:paraId="0F53779E" w14:textId="77777777" w:rsidR="005D2636" w:rsidRPr="005D2636" w:rsidRDefault="005D2636" w:rsidP="005D2636">
            <w:pPr>
              <w:numPr>
                <w:ilvl w:val="0"/>
                <w:numId w:val="1"/>
              </w:numPr>
              <w:spacing w:before="100" w:beforeAutospacing="1" w:after="100" w:afterAutospacing="1" w:line="240" w:lineRule="auto"/>
              <w:rPr>
                <w:rFonts w:cs="Arial"/>
                <w:sz w:val="22"/>
              </w:rPr>
            </w:pPr>
            <w:r w:rsidRPr="005D2636">
              <w:rPr>
                <w:rFonts w:cs="Arial"/>
                <w:sz w:val="22"/>
              </w:rPr>
              <w:t xml:space="preserve">Carry out the work while respecting the price and deadline established with the customer </w:t>
            </w:r>
          </w:p>
          <w:p w14:paraId="1020A000" w14:textId="77777777" w:rsidR="005D2636" w:rsidRPr="005D2636" w:rsidRDefault="005D2636" w:rsidP="005D2636">
            <w:pPr>
              <w:numPr>
                <w:ilvl w:val="0"/>
                <w:numId w:val="1"/>
              </w:numPr>
              <w:spacing w:before="100" w:beforeAutospacing="1" w:after="100" w:afterAutospacing="1" w:line="240" w:lineRule="auto"/>
              <w:rPr>
                <w:rFonts w:cs="Arial"/>
                <w:sz w:val="22"/>
              </w:rPr>
            </w:pPr>
            <w:r w:rsidRPr="005D2636">
              <w:rPr>
                <w:rFonts w:cs="Arial"/>
                <w:sz w:val="22"/>
              </w:rPr>
              <w:t>File all work orders and inform the customer of any change in completion date or price</w:t>
            </w:r>
          </w:p>
          <w:p w14:paraId="4EA6CAEF" w14:textId="77777777" w:rsidR="005D2636" w:rsidRPr="005D2636" w:rsidRDefault="005D2636" w:rsidP="005D2636">
            <w:pPr>
              <w:numPr>
                <w:ilvl w:val="0"/>
                <w:numId w:val="1"/>
              </w:numPr>
              <w:spacing w:before="100" w:beforeAutospacing="1" w:after="100" w:afterAutospacing="1" w:line="240" w:lineRule="auto"/>
              <w:rPr>
                <w:rFonts w:cs="Arial"/>
                <w:sz w:val="22"/>
              </w:rPr>
            </w:pPr>
            <w:r w:rsidRPr="005D2636">
              <w:rPr>
                <w:rFonts w:cs="Arial"/>
                <w:sz w:val="22"/>
              </w:rPr>
              <w:t>Keep repair shop, tools &amp; equipment clean and well maintained</w:t>
            </w:r>
          </w:p>
          <w:p w14:paraId="6FC40FBC" w14:textId="77777777" w:rsidR="005D2636" w:rsidRPr="005D2636" w:rsidRDefault="005D2636" w:rsidP="005D2636">
            <w:pPr>
              <w:numPr>
                <w:ilvl w:val="0"/>
                <w:numId w:val="1"/>
              </w:numPr>
              <w:spacing w:before="100" w:beforeAutospacing="1" w:after="100" w:afterAutospacing="1" w:line="240" w:lineRule="auto"/>
              <w:rPr>
                <w:rFonts w:cs="Arial"/>
                <w:sz w:val="22"/>
              </w:rPr>
            </w:pPr>
            <w:r w:rsidRPr="005D2636">
              <w:rPr>
                <w:rFonts w:cs="Arial"/>
                <w:sz w:val="22"/>
              </w:rPr>
              <w:t xml:space="preserve">Participate in technical clinics and seminars to increase your skills and knowledge </w:t>
            </w:r>
          </w:p>
          <w:p w14:paraId="4F9C8220" w14:textId="77777777" w:rsidR="005D2636" w:rsidRPr="005D2636" w:rsidRDefault="005D2636" w:rsidP="005D2636">
            <w:pPr>
              <w:numPr>
                <w:ilvl w:val="0"/>
                <w:numId w:val="1"/>
              </w:numPr>
              <w:spacing w:before="100" w:beforeAutospacing="1" w:after="100" w:afterAutospacing="1" w:line="240" w:lineRule="auto"/>
              <w:rPr>
                <w:rFonts w:cs="Arial"/>
                <w:sz w:val="22"/>
              </w:rPr>
            </w:pPr>
            <w:r w:rsidRPr="005D2636">
              <w:rPr>
                <w:rFonts w:cs="Arial"/>
                <w:sz w:val="22"/>
              </w:rPr>
              <w:t>Follow proper safety procedure when using and servicing tools and equipment</w:t>
            </w:r>
          </w:p>
          <w:p w14:paraId="4238F5F1" w14:textId="77777777" w:rsidR="005D2636" w:rsidRPr="005D2636" w:rsidRDefault="005D2636" w:rsidP="005D2636">
            <w:pPr>
              <w:numPr>
                <w:ilvl w:val="0"/>
                <w:numId w:val="1"/>
              </w:numPr>
              <w:spacing w:before="100" w:beforeAutospacing="1" w:after="100" w:afterAutospacing="1" w:line="240" w:lineRule="auto"/>
              <w:rPr>
                <w:rFonts w:cs="Arial"/>
                <w:sz w:val="22"/>
              </w:rPr>
            </w:pPr>
            <w:r w:rsidRPr="005D2636">
              <w:rPr>
                <w:rFonts w:cs="Arial"/>
                <w:sz w:val="22"/>
              </w:rPr>
              <w:t>Repair and sharpen skates</w:t>
            </w:r>
          </w:p>
          <w:p w14:paraId="1E40031B" w14:textId="77777777" w:rsidR="005D2636" w:rsidRPr="005D2636" w:rsidRDefault="005D2636" w:rsidP="005D2636">
            <w:pPr>
              <w:numPr>
                <w:ilvl w:val="0"/>
                <w:numId w:val="1"/>
              </w:numPr>
              <w:spacing w:before="100" w:beforeAutospacing="1" w:after="100" w:afterAutospacing="1" w:line="240" w:lineRule="auto"/>
              <w:rPr>
                <w:rFonts w:cs="Arial"/>
                <w:sz w:val="22"/>
              </w:rPr>
            </w:pPr>
            <w:r w:rsidRPr="005D2636">
              <w:rPr>
                <w:rFonts w:cs="Arial"/>
                <w:sz w:val="22"/>
              </w:rPr>
              <w:t>Repair and maintain skis and snowboards (install bindings and make necessary adjustments once we assist you to become certified)</w:t>
            </w:r>
          </w:p>
          <w:p w14:paraId="18C3F382" w14:textId="77777777" w:rsidR="005D2636" w:rsidRPr="005D2636" w:rsidRDefault="005D2636" w:rsidP="005D2636">
            <w:pPr>
              <w:numPr>
                <w:ilvl w:val="0"/>
                <w:numId w:val="1"/>
              </w:numPr>
              <w:spacing w:before="100" w:beforeAutospacing="1" w:after="100" w:afterAutospacing="1" w:line="240" w:lineRule="auto"/>
              <w:rPr>
                <w:rFonts w:cs="Arial"/>
                <w:sz w:val="22"/>
              </w:rPr>
            </w:pPr>
            <w:r w:rsidRPr="005D2636">
              <w:rPr>
                <w:rFonts w:cs="Arial"/>
                <w:sz w:val="22"/>
              </w:rPr>
              <w:t>Make repairs and adjustments to hockey equipment</w:t>
            </w:r>
          </w:p>
          <w:p w14:paraId="30618DC1" w14:textId="77777777" w:rsidR="005D2636" w:rsidRPr="005D2636" w:rsidRDefault="005D2636" w:rsidP="005D2636">
            <w:pPr>
              <w:numPr>
                <w:ilvl w:val="0"/>
                <w:numId w:val="1"/>
              </w:numPr>
              <w:spacing w:before="100" w:beforeAutospacing="1" w:after="100" w:afterAutospacing="1" w:line="240" w:lineRule="auto"/>
              <w:rPr>
                <w:rFonts w:cs="Arial"/>
                <w:sz w:val="22"/>
              </w:rPr>
            </w:pPr>
            <w:r w:rsidRPr="005D2636">
              <w:rPr>
                <w:rFonts w:cs="Arial"/>
                <w:sz w:val="22"/>
              </w:rPr>
              <w:t>Comply with store’s policies, procedures, and standards</w:t>
            </w:r>
          </w:p>
          <w:p w14:paraId="2988028D" w14:textId="77777777" w:rsidR="005D2636" w:rsidRPr="005D2636" w:rsidRDefault="005D2636" w:rsidP="005D2636">
            <w:pPr>
              <w:numPr>
                <w:ilvl w:val="0"/>
                <w:numId w:val="1"/>
              </w:numPr>
              <w:spacing w:before="100" w:beforeAutospacing="1" w:after="100" w:afterAutospacing="1" w:line="240" w:lineRule="auto"/>
              <w:rPr>
                <w:rFonts w:cs="Arial"/>
                <w:sz w:val="22"/>
              </w:rPr>
            </w:pPr>
            <w:r w:rsidRPr="005D2636">
              <w:rPr>
                <w:rFonts w:cs="Arial"/>
                <w:sz w:val="22"/>
              </w:rPr>
              <w:t>Work in the store during busy periods</w:t>
            </w:r>
          </w:p>
          <w:p w14:paraId="61D6A21A" w14:textId="77777777" w:rsidR="005D2636" w:rsidRPr="005D2636" w:rsidRDefault="005D2636">
            <w:pPr>
              <w:pStyle w:val="NormalWeb"/>
              <w:rPr>
                <w:rFonts w:ascii="Arial" w:hAnsi="Arial" w:cs="Arial"/>
                <w:sz w:val="22"/>
                <w:szCs w:val="22"/>
              </w:rPr>
            </w:pPr>
            <w:r w:rsidRPr="005D2636">
              <w:rPr>
                <w:rFonts w:ascii="Arial" w:hAnsi="Arial" w:cs="Arial"/>
                <w:sz w:val="22"/>
                <w:szCs w:val="22"/>
              </w:rPr>
              <w:t>Profile</w:t>
            </w:r>
          </w:p>
        </w:tc>
      </w:tr>
      <w:tr w:rsidR="005D2636" w:rsidRPr="005D2636" w14:paraId="00734BEE" w14:textId="77777777" w:rsidTr="005D2636">
        <w:trPr>
          <w:tblCellSpacing w:w="15" w:type="dxa"/>
        </w:trPr>
        <w:tc>
          <w:tcPr>
            <w:tcW w:w="9360" w:type="dxa"/>
            <w:vAlign w:val="center"/>
            <w:hideMark/>
          </w:tcPr>
          <w:p w14:paraId="166EE01A" w14:textId="77777777" w:rsidR="005D2636" w:rsidRPr="005D2636" w:rsidRDefault="005D2636" w:rsidP="005D2636">
            <w:pPr>
              <w:numPr>
                <w:ilvl w:val="0"/>
                <w:numId w:val="2"/>
              </w:numPr>
              <w:spacing w:before="100" w:beforeAutospacing="1" w:after="100" w:afterAutospacing="1" w:line="240" w:lineRule="auto"/>
              <w:rPr>
                <w:rFonts w:cs="Arial"/>
                <w:sz w:val="22"/>
              </w:rPr>
            </w:pPr>
            <w:r w:rsidRPr="005D2636">
              <w:rPr>
                <w:rFonts w:cs="Arial"/>
                <w:sz w:val="22"/>
              </w:rPr>
              <w:t>The desire to learn more about how to maintain and repair equipment</w:t>
            </w:r>
          </w:p>
          <w:p w14:paraId="3698019E" w14:textId="77777777" w:rsidR="005D2636" w:rsidRPr="005D2636" w:rsidRDefault="005D2636" w:rsidP="005D2636">
            <w:pPr>
              <w:numPr>
                <w:ilvl w:val="0"/>
                <w:numId w:val="2"/>
              </w:numPr>
              <w:spacing w:before="100" w:beforeAutospacing="1" w:after="100" w:afterAutospacing="1" w:line="240" w:lineRule="auto"/>
              <w:rPr>
                <w:rFonts w:cs="Arial"/>
                <w:sz w:val="22"/>
              </w:rPr>
            </w:pPr>
            <w:r w:rsidRPr="005D2636">
              <w:rPr>
                <w:rFonts w:cs="Arial"/>
                <w:sz w:val="22"/>
              </w:rPr>
              <w:t>Strong sense of organization</w:t>
            </w:r>
          </w:p>
          <w:p w14:paraId="0082CF69" w14:textId="77777777" w:rsidR="005D2636" w:rsidRPr="005D2636" w:rsidRDefault="005D2636" w:rsidP="005D2636">
            <w:pPr>
              <w:numPr>
                <w:ilvl w:val="0"/>
                <w:numId w:val="2"/>
              </w:numPr>
              <w:spacing w:before="100" w:beforeAutospacing="1" w:after="100" w:afterAutospacing="1" w:line="240" w:lineRule="auto"/>
              <w:rPr>
                <w:rFonts w:cs="Arial"/>
                <w:sz w:val="22"/>
              </w:rPr>
            </w:pPr>
            <w:r w:rsidRPr="005D2636">
              <w:rPr>
                <w:rFonts w:cs="Arial"/>
                <w:sz w:val="22"/>
              </w:rPr>
              <w:t>Ability to work independently and with a minimum of supervision</w:t>
            </w:r>
          </w:p>
          <w:p w14:paraId="355BADC9" w14:textId="77777777" w:rsidR="005D2636" w:rsidRPr="005D2636" w:rsidRDefault="005D2636" w:rsidP="005D2636">
            <w:pPr>
              <w:numPr>
                <w:ilvl w:val="0"/>
                <w:numId w:val="2"/>
              </w:numPr>
              <w:spacing w:before="100" w:beforeAutospacing="1" w:after="100" w:afterAutospacing="1" w:line="240" w:lineRule="auto"/>
              <w:rPr>
                <w:rFonts w:cs="Arial"/>
                <w:sz w:val="22"/>
              </w:rPr>
            </w:pPr>
            <w:r w:rsidRPr="005D2636">
              <w:rPr>
                <w:rFonts w:cs="Arial"/>
                <w:sz w:val="22"/>
              </w:rPr>
              <w:t>Able to work quickly and efficiently</w:t>
            </w:r>
          </w:p>
          <w:p w14:paraId="1926CC2B" w14:textId="77777777" w:rsidR="005D2636" w:rsidRPr="005D2636" w:rsidRDefault="005D2636">
            <w:pPr>
              <w:pStyle w:val="NormalWeb"/>
              <w:rPr>
                <w:rFonts w:ascii="Arial" w:hAnsi="Arial" w:cs="Arial"/>
                <w:sz w:val="22"/>
                <w:szCs w:val="22"/>
              </w:rPr>
            </w:pPr>
            <w:r w:rsidRPr="005D2636">
              <w:rPr>
                <w:rFonts w:ascii="Arial" w:hAnsi="Arial" w:cs="Arial"/>
                <w:sz w:val="22"/>
                <w:szCs w:val="22"/>
              </w:rPr>
              <w:t>Qualifications</w:t>
            </w:r>
          </w:p>
        </w:tc>
      </w:tr>
      <w:tr w:rsidR="005D2636" w:rsidRPr="005D2636" w14:paraId="00CCD75A" w14:textId="77777777" w:rsidTr="005D2636">
        <w:trPr>
          <w:tblCellSpacing w:w="15" w:type="dxa"/>
        </w:trPr>
        <w:tc>
          <w:tcPr>
            <w:tcW w:w="9360" w:type="dxa"/>
            <w:vAlign w:val="center"/>
            <w:hideMark/>
          </w:tcPr>
          <w:p w14:paraId="62348B11" w14:textId="77777777" w:rsidR="005D2636" w:rsidRPr="005D2636" w:rsidRDefault="005D2636" w:rsidP="005D2636">
            <w:pPr>
              <w:numPr>
                <w:ilvl w:val="0"/>
                <w:numId w:val="3"/>
              </w:numPr>
              <w:spacing w:before="100" w:beforeAutospacing="1" w:after="100" w:afterAutospacing="1" w:line="240" w:lineRule="auto"/>
              <w:rPr>
                <w:rFonts w:cs="Arial"/>
                <w:sz w:val="22"/>
              </w:rPr>
            </w:pPr>
            <w:r w:rsidRPr="005D2636">
              <w:rPr>
                <w:rFonts w:cs="Arial"/>
                <w:sz w:val="22"/>
              </w:rPr>
              <w:t>Mechanical aptitude and manual dexterity</w:t>
            </w:r>
          </w:p>
          <w:p w14:paraId="14C7E3B5" w14:textId="77777777" w:rsidR="005D2636" w:rsidRPr="005D2636" w:rsidRDefault="005D2636" w:rsidP="005D2636">
            <w:pPr>
              <w:numPr>
                <w:ilvl w:val="0"/>
                <w:numId w:val="3"/>
              </w:numPr>
              <w:spacing w:before="100" w:beforeAutospacing="1" w:after="100" w:afterAutospacing="1" w:line="240" w:lineRule="auto"/>
              <w:rPr>
                <w:rFonts w:cs="Arial"/>
                <w:sz w:val="22"/>
              </w:rPr>
            </w:pPr>
            <w:r w:rsidRPr="005D2636">
              <w:rPr>
                <w:rFonts w:cs="Arial"/>
                <w:sz w:val="22"/>
              </w:rPr>
              <w:t>Ability to work with manual and electrical tools</w:t>
            </w:r>
          </w:p>
          <w:p w14:paraId="537759E4" w14:textId="77777777" w:rsidR="005D2636" w:rsidRPr="005D2636" w:rsidRDefault="005D2636" w:rsidP="005D2636">
            <w:pPr>
              <w:numPr>
                <w:ilvl w:val="0"/>
                <w:numId w:val="3"/>
              </w:numPr>
              <w:spacing w:before="100" w:beforeAutospacing="1" w:after="100" w:afterAutospacing="1" w:line="240" w:lineRule="auto"/>
              <w:rPr>
                <w:rFonts w:cs="Arial"/>
                <w:sz w:val="22"/>
              </w:rPr>
            </w:pPr>
            <w:r w:rsidRPr="005D2636">
              <w:rPr>
                <w:rFonts w:cs="Arial"/>
                <w:sz w:val="22"/>
              </w:rPr>
              <w:t>Sports experience</w:t>
            </w:r>
          </w:p>
          <w:p w14:paraId="24C05014" w14:textId="77777777" w:rsidR="005D2636" w:rsidRPr="005D2636" w:rsidRDefault="005D2636">
            <w:pPr>
              <w:pStyle w:val="NormalWeb"/>
              <w:rPr>
                <w:rFonts w:ascii="Arial" w:hAnsi="Arial" w:cs="Arial"/>
                <w:sz w:val="22"/>
                <w:szCs w:val="22"/>
              </w:rPr>
            </w:pPr>
            <w:r w:rsidRPr="005D2636">
              <w:rPr>
                <w:rFonts w:ascii="Arial" w:hAnsi="Arial" w:cs="Arial"/>
                <w:sz w:val="22"/>
                <w:szCs w:val="22"/>
              </w:rPr>
              <w:t>Working Conditions</w:t>
            </w:r>
          </w:p>
        </w:tc>
      </w:tr>
      <w:tr w:rsidR="005D2636" w:rsidRPr="005D2636" w14:paraId="4302EF72" w14:textId="77777777" w:rsidTr="005D2636">
        <w:trPr>
          <w:tblCellSpacing w:w="15" w:type="dxa"/>
        </w:trPr>
        <w:tc>
          <w:tcPr>
            <w:tcW w:w="9360" w:type="dxa"/>
            <w:vAlign w:val="center"/>
            <w:hideMark/>
          </w:tcPr>
          <w:p w14:paraId="4D6E4121" w14:textId="77777777" w:rsidR="005D2636" w:rsidRPr="005D2636" w:rsidRDefault="005D2636" w:rsidP="005D2636">
            <w:pPr>
              <w:numPr>
                <w:ilvl w:val="0"/>
                <w:numId w:val="4"/>
              </w:numPr>
              <w:spacing w:before="100" w:beforeAutospacing="1" w:after="100" w:afterAutospacing="1" w:line="240" w:lineRule="auto"/>
              <w:contextualSpacing/>
              <w:rPr>
                <w:rFonts w:cs="Arial"/>
                <w:sz w:val="22"/>
              </w:rPr>
            </w:pPr>
            <w:r w:rsidRPr="005D2636">
              <w:rPr>
                <w:rFonts w:cs="Arial"/>
                <w:sz w:val="22"/>
              </w:rPr>
              <w:t>The machinery and equipment used may represent a certain danger</w:t>
            </w:r>
          </w:p>
          <w:p w14:paraId="19C579FD" w14:textId="77777777" w:rsidR="005D2636" w:rsidRPr="005D2636" w:rsidRDefault="005D2636" w:rsidP="005D2636">
            <w:pPr>
              <w:numPr>
                <w:ilvl w:val="0"/>
                <w:numId w:val="4"/>
              </w:numPr>
              <w:spacing w:before="100" w:beforeAutospacing="1" w:after="100" w:afterAutospacing="1" w:line="240" w:lineRule="auto"/>
              <w:contextualSpacing/>
              <w:rPr>
                <w:rFonts w:cs="Arial"/>
                <w:sz w:val="22"/>
              </w:rPr>
            </w:pPr>
            <w:r w:rsidRPr="005D2636">
              <w:rPr>
                <w:rFonts w:cs="Arial"/>
                <w:sz w:val="22"/>
              </w:rPr>
              <w:t>Physical work; lifting merchandise daily</w:t>
            </w:r>
          </w:p>
          <w:p w14:paraId="47E5AC89" w14:textId="77777777" w:rsidR="005D2636" w:rsidRPr="005D2636" w:rsidRDefault="005D2636" w:rsidP="005D2636">
            <w:pPr>
              <w:numPr>
                <w:ilvl w:val="0"/>
                <w:numId w:val="4"/>
              </w:numPr>
              <w:spacing w:before="100" w:beforeAutospacing="1" w:after="100" w:afterAutospacing="1" w:line="240" w:lineRule="auto"/>
              <w:contextualSpacing/>
              <w:rPr>
                <w:rFonts w:cs="Arial"/>
                <w:sz w:val="22"/>
              </w:rPr>
            </w:pPr>
            <w:r w:rsidRPr="005D2636">
              <w:rPr>
                <w:rFonts w:cs="Arial"/>
                <w:sz w:val="22"/>
              </w:rPr>
              <w:t>Work entails a lot of standing on your feet</w:t>
            </w:r>
          </w:p>
          <w:p w14:paraId="5118E480" w14:textId="77777777" w:rsidR="005D2636" w:rsidRPr="005D2636" w:rsidRDefault="005D2636" w:rsidP="005D2636">
            <w:pPr>
              <w:numPr>
                <w:ilvl w:val="0"/>
                <w:numId w:val="4"/>
              </w:numPr>
              <w:spacing w:before="100" w:beforeAutospacing="1" w:after="100" w:afterAutospacing="1" w:line="240" w:lineRule="auto"/>
              <w:contextualSpacing/>
              <w:rPr>
                <w:rFonts w:cs="Arial"/>
                <w:sz w:val="22"/>
              </w:rPr>
            </w:pPr>
            <w:r w:rsidRPr="005D2636">
              <w:rPr>
                <w:rFonts w:cs="Arial"/>
                <w:sz w:val="22"/>
              </w:rPr>
              <w:t>Some busy periods</w:t>
            </w:r>
          </w:p>
        </w:tc>
      </w:tr>
    </w:tbl>
    <w:p w14:paraId="74AD1AC2" w14:textId="362DEEC4" w:rsidR="005D2636" w:rsidRPr="005D2636" w:rsidRDefault="005D2636" w:rsidP="005D2636">
      <w:pPr>
        <w:pStyle w:val="NormalWeb"/>
        <w:contextualSpacing/>
        <w:rPr>
          <w:rFonts w:ascii="Arial" w:hAnsi="Arial" w:cs="Arial"/>
          <w:sz w:val="22"/>
          <w:szCs w:val="22"/>
        </w:rPr>
      </w:pPr>
      <w:r w:rsidRPr="005D2636">
        <w:rPr>
          <w:rFonts w:ascii="Arial" w:hAnsi="Arial" w:cs="Arial"/>
          <w:sz w:val="22"/>
          <w:szCs w:val="22"/>
        </w:rPr>
        <w:t xml:space="preserve">This position earns $18-$20 depending on qualifications and includes generous staff discounts at Coast Mountain Sports, Sports Experts and </w:t>
      </w:r>
      <w:proofErr w:type="spellStart"/>
      <w:r w:rsidRPr="005D2636">
        <w:rPr>
          <w:rFonts w:ascii="Arial" w:hAnsi="Arial" w:cs="Arial"/>
          <w:sz w:val="22"/>
          <w:szCs w:val="22"/>
        </w:rPr>
        <w:t>Hougen’s</w:t>
      </w:r>
      <w:proofErr w:type="spellEnd"/>
      <w:r w:rsidRPr="005D2636">
        <w:rPr>
          <w:rFonts w:ascii="Arial" w:hAnsi="Arial" w:cs="Arial"/>
          <w:sz w:val="22"/>
          <w:szCs w:val="22"/>
        </w:rPr>
        <w:t xml:space="preserve"> </w:t>
      </w:r>
      <w:proofErr w:type="spellStart"/>
      <w:r w:rsidRPr="005D2636">
        <w:rPr>
          <w:rFonts w:ascii="Arial" w:hAnsi="Arial" w:cs="Arial"/>
          <w:sz w:val="22"/>
          <w:szCs w:val="22"/>
        </w:rPr>
        <w:t>Sportslodge</w:t>
      </w:r>
      <w:proofErr w:type="spellEnd"/>
      <w:r w:rsidRPr="005D2636">
        <w:rPr>
          <w:rFonts w:ascii="Arial" w:hAnsi="Arial" w:cs="Arial"/>
          <w:sz w:val="22"/>
          <w:szCs w:val="22"/>
        </w:rPr>
        <w:t>.</w:t>
      </w:r>
    </w:p>
    <w:p w14:paraId="1B2D9A84" w14:textId="77777777" w:rsidR="005D2636" w:rsidRPr="005D2636" w:rsidRDefault="005D2636" w:rsidP="005D2636">
      <w:pPr>
        <w:pStyle w:val="NormalWeb"/>
        <w:contextualSpacing/>
        <w:rPr>
          <w:rFonts w:ascii="Arial" w:hAnsi="Arial" w:cs="Arial"/>
          <w:sz w:val="22"/>
          <w:szCs w:val="22"/>
        </w:rPr>
      </w:pPr>
    </w:p>
    <w:p w14:paraId="74D5D375" w14:textId="04A2CD5D" w:rsidR="0004275D" w:rsidRPr="005D2636" w:rsidRDefault="005D2636" w:rsidP="005D2636">
      <w:pPr>
        <w:pStyle w:val="NormalWeb"/>
        <w:rPr>
          <w:rFonts w:ascii="Arial" w:hAnsi="Arial" w:cs="Arial"/>
          <w:sz w:val="22"/>
          <w:szCs w:val="22"/>
        </w:rPr>
      </w:pPr>
      <w:r w:rsidRPr="005D2636">
        <w:rPr>
          <w:rFonts w:ascii="Arial" w:hAnsi="Arial" w:cs="Arial"/>
          <w:sz w:val="22"/>
          <w:szCs w:val="22"/>
        </w:rPr>
        <w:t>Please drop by at 305 Main Street with your resume or email careers@tsgyukon.com</w:t>
      </w:r>
    </w:p>
    <w:sectPr w:rsidR="0004275D" w:rsidRPr="005D2636" w:rsidSect="005D2636">
      <w:pgSz w:w="12240" w:h="20160" w:code="5"/>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C2762"/>
    <w:multiLevelType w:val="multilevel"/>
    <w:tmpl w:val="1EE8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3C61B8"/>
    <w:multiLevelType w:val="multilevel"/>
    <w:tmpl w:val="2934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EC03FD"/>
    <w:multiLevelType w:val="multilevel"/>
    <w:tmpl w:val="3E0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F2146A"/>
    <w:multiLevelType w:val="multilevel"/>
    <w:tmpl w:val="A328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15"/>
    <w:rsid w:val="0004275D"/>
    <w:rsid w:val="00121B64"/>
    <w:rsid w:val="00212C32"/>
    <w:rsid w:val="00275215"/>
    <w:rsid w:val="00453596"/>
    <w:rsid w:val="005D2636"/>
    <w:rsid w:val="00AA67E6"/>
    <w:rsid w:val="00DB60E9"/>
    <w:rsid w:val="00EB1E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7AA5"/>
  <w15:chartTrackingRefBased/>
  <w15:docId w15:val="{22AF767E-1692-4E4F-90D1-9E9D7C6E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53596"/>
    <w:pPr>
      <w:spacing w:before="100" w:beforeAutospacing="1" w:after="100" w:afterAutospacing="1" w:line="240" w:lineRule="auto"/>
      <w:outlineLvl w:val="3"/>
    </w:pPr>
    <w:rPr>
      <w:rFonts w:ascii="Times New Roman" w:eastAsia="Times New Roman" w:hAnsi="Times New Roman" w:cs="Times New Roman"/>
      <w:b/>
      <w:bCs/>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04275D"/>
    <w:rPr>
      <w:rFonts w:ascii="Courier New" w:eastAsia="Times New Roman" w:hAnsi="Courier New" w:cs="Courier New"/>
      <w:sz w:val="20"/>
      <w:szCs w:val="20"/>
      <w:lang w:eastAsia="en-CA"/>
    </w:rPr>
  </w:style>
  <w:style w:type="character" w:styleId="Hyperlink">
    <w:name w:val="Hyperlink"/>
    <w:basedOn w:val="DefaultParagraphFont"/>
    <w:uiPriority w:val="99"/>
    <w:semiHidden/>
    <w:unhideWhenUsed/>
    <w:rsid w:val="0004275D"/>
    <w:rPr>
      <w:color w:val="0000FF"/>
      <w:u w:val="single"/>
    </w:rPr>
  </w:style>
  <w:style w:type="character" w:customStyle="1" w:styleId="Heading4Char">
    <w:name w:val="Heading 4 Char"/>
    <w:basedOn w:val="DefaultParagraphFont"/>
    <w:link w:val="Heading4"/>
    <w:uiPriority w:val="9"/>
    <w:rsid w:val="00453596"/>
    <w:rPr>
      <w:rFonts w:ascii="Times New Roman" w:eastAsia="Times New Roman" w:hAnsi="Times New Roman" w:cs="Times New Roman"/>
      <w:b/>
      <w:bCs/>
      <w:szCs w:val="24"/>
      <w:lang w:eastAsia="en-CA"/>
    </w:rPr>
  </w:style>
  <w:style w:type="character" w:styleId="Strong">
    <w:name w:val="Strong"/>
    <w:basedOn w:val="DefaultParagraphFont"/>
    <w:uiPriority w:val="22"/>
    <w:qFormat/>
    <w:rsid w:val="00453596"/>
    <w:rPr>
      <w:b/>
      <w:bCs/>
    </w:rPr>
  </w:style>
  <w:style w:type="paragraph" w:styleId="NormalWeb">
    <w:name w:val="Normal (Web)"/>
    <w:basedOn w:val="Normal"/>
    <w:uiPriority w:val="99"/>
    <w:unhideWhenUsed/>
    <w:rsid w:val="00453596"/>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u-ml--xsmall">
    <w:name w:val="u-ml--xsmall"/>
    <w:basedOn w:val="DefaultParagraphFont"/>
    <w:rsid w:val="005D2636"/>
  </w:style>
  <w:style w:type="character" w:customStyle="1" w:styleId="job-posting-salary-label">
    <w:name w:val="job-posting-salary-label"/>
    <w:basedOn w:val="DefaultParagraphFont"/>
    <w:rsid w:val="005D2636"/>
  </w:style>
  <w:style w:type="character" w:customStyle="1" w:styleId="job-posting-salary-timeframe">
    <w:name w:val="job-posting-salary-timeframe"/>
    <w:basedOn w:val="DefaultParagraphFont"/>
    <w:rsid w:val="005D2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1870">
      <w:bodyDiv w:val="1"/>
      <w:marLeft w:val="0"/>
      <w:marRight w:val="0"/>
      <w:marTop w:val="0"/>
      <w:marBottom w:val="0"/>
      <w:divBdr>
        <w:top w:val="none" w:sz="0" w:space="0" w:color="auto"/>
        <w:left w:val="none" w:sz="0" w:space="0" w:color="auto"/>
        <w:bottom w:val="none" w:sz="0" w:space="0" w:color="auto"/>
        <w:right w:val="none" w:sz="0" w:space="0" w:color="auto"/>
      </w:divBdr>
    </w:div>
    <w:div w:id="503520143">
      <w:bodyDiv w:val="1"/>
      <w:marLeft w:val="0"/>
      <w:marRight w:val="0"/>
      <w:marTop w:val="0"/>
      <w:marBottom w:val="0"/>
      <w:divBdr>
        <w:top w:val="none" w:sz="0" w:space="0" w:color="auto"/>
        <w:left w:val="none" w:sz="0" w:space="0" w:color="auto"/>
        <w:bottom w:val="none" w:sz="0" w:space="0" w:color="auto"/>
        <w:right w:val="none" w:sz="0" w:space="0" w:color="auto"/>
      </w:divBdr>
      <w:divsChild>
        <w:div w:id="1765881275">
          <w:marLeft w:val="0"/>
          <w:marRight w:val="0"/>
          <w:marTop w:val="0"/>
          <w:marBottom w:val="0"/>
          <w:divBdr>
            <w:top w:val="none" w:sz="0" w:space="0" w:color="auto"/>
            <w:left w:val="none" w:sz="0" w:space="0" w:color="auto"/>
            <w:bottom w:val="none" w:sz="0" w:space="0" w:color="auto"/>
            <w:right w:val="none" w:sz="0" w:space="0" w:color="auto"/>
          </w:divBdr>
          <w:divsChild>
            <w:div w:id="1899898409">
              <w:marLeft w:val="0"/>
              <w:marRight w:val="0"/>
              <w:marTop w:val="0"/>
              <w:marBottom w:val="0"/>
              <w:divBdr>
                <w:top w:val="none" w:sz="0" w:space="0" w:color="auto"/>
                <w:left w:val="none" w:sz="0" w:space="0" w:color="auto"/>
                <w:bottom w:val="none" w:sz="0" w:space="0" w:color="auto"/>
                <w:right w:val="none" w:sz="0" w:space="0" w:color="auto"/>
              </w:divBdr>
            </w:div>
            <w:div w:id="338625199">
              <w:marLeft w:val="0"/>
              <w:marRight w:val="0"/>
              <w:marTop w:val="0"/>
              <w:marBottom w:val="0"/>
              <w:divBdr>
                <w:top w:val="none" w:sz="0" w:space="0" w:color="auto"/>
                <w:left w:val="none" w:sz="0" w:space="0" w:color="auto"/>
                <w:bottom w:val="none" w:sz="0" w:space="0" w:color="auto"/>
                <w:right w:val="none" w:sz="0" w:space="0" w:color="auto"/>
              </w:divBdr>
              <w:divsChild>
                <w:div w:id="158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7708">
          <w:marLeft w:val="0"/>
          <w:marRight w:val="0"/>
          <w:marTop w:val="0"/>
          <w:marBottom w:val="0"/>
          <w:divBdr>
            <w:top w:val="none" w:sz="0" w:space="0" w:color="auto"/>
            <w:left w:val="none" w:sz="0" w:space="0" w:color="auto"/>
            <w:bottom w:val="none" w:sz="0" w:space="0" w:color="auto"/>
            <w:right w:val="none" w:sz="0" w:space="0" w:color="auto"/>
          </w:divBdr>
          <w:divsChild>
            <w:div w:id="1523278251">
              <w:marLeft w:val="0"/>
              <w:marRight w:val="0"/>
              <w:marTop w:val="0"/>
              <w:marBottom w:val="0"/>
              <w:divBdr>
                <w:top w:val="none" w:sz="0" w:space="0" w:color="auto"/>
                <w:left w:val="none" w:sz="0" w:space="0" w:color="auto"/>
                <w:bottom w:val="none" w:sz="0" w:space="0" w:color="auto"/>
                <w:right w:val="none" w:sz="0" w:space="0" w:color="auto"/>
              </w:divBdr>
            </w:div>
            <w:div w:id="546719271">
              <w:marLeft w:val="0"/>
              <w:marRight w:val="0"/>
              <w:marTop w:val="0"/>
              <w:marBottom w:val="0"/>
              <w:divBdr>
                <w:top w:val="none" w:sz="0" w:space="0" w:color="auto"/>
                <w:left w:val="none" w:sz="0" w:space="0" w:color="auto"/>
                <w:bottom w:val="none" w:sz="0" w:space="0" w:color="auto"/>
                <w:right w:val="none" w:sz="0" w:space="0" w:color="auto"/>
              </w:divBdr>
              <w:divsChild>
                <w:div w:id="19076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5983">
          <w:marLeft w:val="0"/>
          <w:marRight w:val="0"/>
          <w:marTop w:val="0"/>
          <w:marBottom w:val="0"/>
          <w:divBdr>
            <w:top w:val="none" w:sz="0" w:space="0" w:color="auto"/>
            <w:left w:val="none" w:sz="0" w:space="0" w:color="auto"/>
            <w:bottom w:val="none" w:sz="0" w:space="0" w:color="auto"/>
            <w:right w:val="none" w:sz="0" w:space="0" w:color="auto"/>
          </w:divBdr>
          <w:divsChild>
            <w:div w:id="1165824041">
              <w:marLeft w:val="0"/>
              <w:marRight w:val="0"/>
              <w:marTop w:val="0"/>
              <w:marBottom w:val="0"/>
              <w:divBdr>
                <w:top w:val="none" w:sz="0" w:space="0" w:color="auto"/>
                <w:left w:val="none" w:sz="0" w:space="0" w:color="auto"/>
                <w:bottom w:val="none" w:sz="0" w:space="0" w:color="auto"/>
                <w:right w:val="none" w:sz="0" w:space="0" w:color="auto"/>
              </w:divBdr>
            </w:div>
            <w:div w:id="1285113135">
              <w:marLeft w:val="0"/>
              <w:marRight w:val="0"/>
              <w:marTop w:val="0"/>
              <w:marBottom w:val="0"/>
              <w:divBdr>
                <w:top w:val="none" w:sz="0" w:space="0" w:color="auto"/>
                <w:left w:val="none" w:sz="0" w:space="0" w:color="auto"/>
                <w:bottom w:val="none" w:sz="0" w:space="0" w:color="auto"/>
                <w:right w:val="none" w:sz="0" w:space="0" w:color="auto"/>
              </w:divBdr>
              <w:divsChild>
                <w:div w:id="812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021">
          <w:marLeft w:val="0"/>
          <w:marRight w:val="0"/>
          <w:marTop w:val="0"/>
          <w:marBottom w:val="0"/>
          <w:divBdr>
            <w:top w:val="none" w:sz="0" w:space="0" w:color="auto"/>
            <w:left w:val="none" w:sz="0" w:space="0" w:color="auto"/>
            <w:bottom w:val="none" w:sz="0" w:space="0" w:color="auto"/>
            <w:right w:val="none" w:sz="0" w:space="0" w:color="auto"/>
          </w:divBdr>
        </w:div>
        <w:div w:id="1184319874">
          <w:marLeft w:val="0"/>
          <w:marRight w:val="0"/>
          <w:marTop w:val="0"/>
          <w:marBottom w:val="0"/>
          <w:divBdr>
            <w:top w:val="none" w:sz="0" w:space="0" w:color="auto"/>
            <w:left w:val="none" w:sz="0" w:space="0" w:color="auto"/>
            <w:bottom w:val="none" w:sz="0" w:space="0" w:color="auto"/>
            <w:right w:val="none" w:sz="0" w:space="0" w:color="auto"/>
          </w:divBdr>
        </w:div>
      </w:divsChild>
    </w:div>
    <w:div w:id="817528003">
      <w:bodyDiv w:val="1"/>
      <w:marLeft w:val="0"/>
      <w:marRight w:val="0"/>
      <w:marTop w:val="0"/>
      <w:marBottom w:val="0"/>
      <w:divBdr>
        <w:top w:val="none" w:sz="0" w:space="0" w:color="auto"/>
        <w:left w:val="none" w:sz="0" w:space="0" w:color="auto"/>
        <w:bottom w:val="none" w:sz="0" w:space="0" w:color="auto"/>
        <w:right w:val="none" w:sz="0" w:space="0" w:color="auto"/>
      </w:divBdr>
      <w:divsChild>
        <w:div w:id="1794402582">
          <w:marLeft w:val="0"/>
          <w:marRight w:val="0"/>
          <w:marTop w:val="0"/>
          <w:marBottom w:val="0"/>
          <w:divBdr>
            <w:top w:val="none" w:sz="0" w:space="0" w:color="auto"/>
            <w:left w:val="none" w:sz="0" w:space="0" w:color="auto"/>
            <w:bottom w:val="none" w:sz="0" w:space="0" w:color="auto"/>
            <w:right w:val="none" w:sz="0" w:space="0" w:color="auto"/>
          </w:divBdr>
          <w:divsChild>
            <w:div w:id="1915125131">
              <w:marLeft w:val="0"/>
              <w:marRight w:val="0"/>
              <w:marTop w:val="0"/>
              <w:marBottom w:val="0"/>
              <w:divBdr>
                <w:top w:val="none" w:sz="0" w:space="0" w:color="auto"/>
                <w:left w:val="none" w:sz="0" w:space="0" w:color="auto"/>
                <w:bottom w:val="none" w:sz="0" w:space="0" w:color="auto"/>
                <w:right w:val="none" w:sz="0" w:space="0" w:color="auto"/>
              </w:divBdr>
              <w:divsChild>
                <w:div w:id="672414617">
                  <w:marLeft w:val="0"/>
                  <w:marRight w:val="0"/>
                  <w:marTop w:val="0"/>
                  <w:marBottom w:val="0"/>
                  <w:divBdr>
                    <w:top w:val="none" w:sz="0" w:space="0" w:color="auto"/>
                    <w:left w:val="none" w:sz="0" w:space="0" w:color="auto"/>
                    <w:bottom w:val="none" w:sz="0" w:space="0" w:color="auto"/>
                    <w:right w:val="none" w:sz="0" w:space="0" w:color="auto"/>
                  </w:divBdr>
                  <w:divsChild>
                    <w:div w:id="340864039">
                      <w:marLeft w:val="0"/>
                      <w:marRight w:val="0"/>
                      <w:marTop w:val="0"/>
                      <w:marBottom w:val="0"/>
                      <w:divBdr>
                        <w:top w:val="none" w:sz="0" w:space="0" w:color="auto"/>
                        <w:left w:val="none" w:sz="0" w:space="0" w:color="auto"/>
                        <w:bottom w:val="none" w:sz="0" w:space="0" w:color="auto"/>
                        <w:right w:val="none" w:sz="0" w:space="0" w:color="auto"/>
                      </w:divBdr>
                    </w:div>
                    <w:div w:id="653070245">
                      <w:marLeft w:val="0"/>
                      <w:marRight w:val="0"/>
                      <w:marTop w:val="0"/>
                      <w:marBottom w:val="0"/>
                      <w:divBdr>
                        <w:top w:val="none" w:sz="0" w:space="0" w:color="auto"/>
                        <w:left w:val="none" w:sz="0" w:space="0" w:color="auto"/>
                        <w:bottom w:val="none" w:sz="0" w:space="0" w:color="auto"/>
                        <w:right w:val="none" w:sz="0" w:space="0" w:color="auto"/>
                      </w:divBdr>
                      <w:divsChild>
                        <w:div w:id="19211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78802">
          <w:marLeft w:val="0"/>
          <w:marRight w:val="0"/>
          <w:marTop w:val="0"/>
          <w:marBottom w:val="0"/>
          <w:divBdr>
            <w:top w:val="none" w:sz="0" w:space="0" w:color="auto"/>
            <w:left w:val="none" w:sz="0" w:space="0" w:color="auto"/>
            <w:bottom w:val="none" w:sz="0" w:space="0" w:color="auto"/>
            <w:right w:val="none" w:sz="0" w:space="0" w:color="auto"/>
          </w:divBdr>
          <w:divsChild>
            <w:div w:id="556628238">
              <w:marLeft w:val="0"/>
              <w:marRight w:val="0"/>
              <w:marTop w:val="0"/>
              <w:marBottom w:val="0"/>
              <w:divBdr>
                <w:top w:val="none" w:sz="0" w:space="0" w:color="auto"/>
                <w:left w:val="none" w:sz="0" w:space="0" w:color="auto"/>
                <w:bottom w:val="none" w:sz="0" w:space="0" w:color="auto"/>
                <w:right w:val="none" w:sz="0" w:space="0" w:color="auto"/>
              </w:divBdr>
            </w:div>
            <w:div w:id="1062364625">
              <w:marLeft w:val="0"/>
              <w:marRight w:val="0"/>
              <w:marTop w:val="0"/>
              <w:marBottom w:val="0"/>
              <w:divBdr>
                <w:top w:val="none" w:sz="0" w:space="0" w:color="auto"/>
                <w:left w:val="none" w:sz="0" w:space="0" w:color="auto"/>
                <w:bottom w:val="none" w:sz="0" w:space="0" w:color="auto"/>
                <w:right w:val="none" w:sz="0" w:space="0" w:color="auto"/>
              </w:divBdr>
              <w:divsChild>
                <w:div w:id="12814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724">
          <w:marLeft w:val="0"/>
          <w:marRight w:val="0"/>
          <w:marTop w:val="0"/>
          <w:marBottom w:val="0"/>
          <w:divBdr>
            <w:top w:val="none" w:sz="0" w:space="0" w:color="auto"/>
            <w:left w:val="none" w:sz="0" w:space="0" w:color="auto"/>
            <w:bottom w:val="none" w:sz="0" w:space="0" w:color="auto"/>
            <w:right w:val="none" w:sz="0" w:space="0" w:color="auto"/>
          </w:divBdr>
          <w:divsChild>
            <w:div w:id="1434980939">
              <w:marLeft w:val="0"/>
              <w:marRight w:val="0"/>
              <w:marTop w:val="0"/>
              <w:marBottom w:val="0"/>
              <w:divBdr>
                <w:top w:val="none" w:sz="0" w:space="0" w:color="auto"/>
                <w:left w:val="none" w:sz="0" w:space="0" w:color="auto"/>
                <w:bottom w:val="none" w:sz="0" w:space="0" w:color="auto"/>
                <w:right w:val="none" w:sz="0" w:space="0" w:color="auto"/>
              </w:divBdr>
            </w:div>
            <w:div w:id="1658413626">
              <w:marLeft w:val="0"/>
              <w:marRight w:val="0"/>
              <w:marTop w:val="0"/>
              <w:marBottom w:val="0"/>
              <w:divBdr>
                <w:top w:val="none" w:sz="0" w:space="0" w:color="auto"/>
                <w:left w:val="none" w:sz="0" w:space="0" w:color="auto"/>
                <w:bottom w:val="none" w:sz="0" w:space="0" w:color="auto"/>
                <w:right w:val="none" w:sz="0" w:space="0" w:color="auto"/>
              </w:divBdr>
              <w:divsChild>
                <w:div w:id="13978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0283">
          <w:marLeft w:val="0"/>
          <w:marRight w:val="0"/>
          <w:marTop w:val="0"/>
          <w:marBottom w:val="0"/>
          <w:divBdr>
            <w:top w:val="none" w:sz="0" w:space="0" w:color="auto"/>
            <w:left w:val="none" w:sz="0" w:space="0" w:color="auto"/>
            <w:bottom w:val="none" w:sz="0" w:space="0" w:color="auto"/>
            <w:right w:val="none" w:sz="0" w:space="0" w:color="auto"/>
          </w:divBdr>
          <w:divsChild>
            <w:div w:id="173375147">
              <w:marLeft w:val="0"/>
              <w:marRight w:val="0"/>
              <w:marTop w:val="0"/>
              <w:marBottom w:val="0"/>
              <w:divBdr>
                <w:top w:val="none" w:sz="0" w:space="0" w:color="auto"/>
                <w:left w:val="none" w:sz="0" w:space="0" w:color="auto"/>
                <w:bottom w:val="none" w:sz="0" w:space="0" w:color="auto"/>
                <w:right w:val="none" w:sz="0" w:space="0" w:color="auto"/>
              </w:divBdr>
            </w:div>
            <w:div w:id="1283030194">
              <w:marLeft w:val="0"/>
              <w:marRight w:val="0"/>
              <w:marTop w:val="0"/>
              <w:marBottom w:val="0"/>
              <w:divBdr>
                <w:top w:val="none" w:sz="0" w:space="0" w:color="auto"/>
                <w:left w:val="none" w:sz="0" w:space="0" w:color="auto"/>
                <w:bottom w:val="none" w:sz="0" w:space="0" w:color="auto"/>
                <w:right w:val="none" w:sz="0" w:space="0" w:color="auto"/>
              </w:divBdr>
              <w:divsChild>
                <w:div w:id="3205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3298">
          <w:marLeft w:val="0"/>
          <w:marRight w:val="0"/>
          <w:marTop w:val="0"/>
          <w:marBottom w:val="0"/>
          <w:divBdr>
            <w:top w:val="none" w:sz="0" w:space="0" w:color="auto"/>
            <w:left w:val="none" w:sz="0" w:space="0" w:color="auto"/>
            <w:bottom w:val="none" w:sz="0" w:space="0" w:color="auto"/>
            <w:right w:val="none" w:sz="0" w:space="0" w:color="auto"/>
          </w:divBdr>
          <w:divsChild>
            <w:div w:id="1279680693">
              <w:marLeft w:val="0"/>
              <w:marRight w:val="0"/>
              <w:marTop w:val="0"/>
              <w:marBottom w:val="0"/>
              <w:divBdr>
                <w:top w:val="none" w:sz="0" w:space="0" w:color="auto"/>
                <w:left w:val="none" w:sz="0" w:space="0" w:color="auto"/>
                <w:bottom w:val="none" w:sz="0" w:space="0" w:color="auto"/>
                <w:right w:val="none" w:sz="0" w:space="0" w:color="auto"/>
              </w:divBdr>
            </w:div>
            <w:div w:id="1534230197">
              <w:marLeft w:val="0"/>
              <w:marRight w:val="0"/>
              <w:marTop w:val="0"/>
              <w:marBottom w:val="0"/>
              <w:divBdr>
                <w:top w:val="none" w:sz="0" w:space="0" w:color="auto"/>
                <w:left w:val="none" w:sz="0" w:space="0" w:color="auto"/>
                <w:bottom w:val="none" w:sz="0" w:space="0" w:color="auto"/>
                <w:right w:val="none" w:sz="0" w:space="0" w:color="auto"/>
              </w:divBdr>
              <w:divsChild>
                <w:div w:id="7464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925">
          <w:marLeft w:val="0"/>
          <w:marRight w:val="0"/>
          <w:marTop w:val="0"/>
          <w:marBottom w:val="0"/>
          <w:divBdr>
            <w:top w:val="none" w:sz="0" w:space="0" w:color="auto"/>
            <w:left w:val="none" w:sz="0" w:space="0" w:color="auto"/>
            <w:bottom w:val="none" w:sz="0" w:space="0" w:color="auto"/>
            <w:right w:val="none" w:sz="0" w:space="0" w:color="auto"/>
          </w:divBdr>
        </w:div>
        <w:div w:id="126753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14</dc:creator>
  <cp:keywords/>
  <dc:description/>
  <cp:lastModifiedBy>KO 14</cp:lastModifiedBy>
  <cp:revision>3</cp:revision>
  <dcterms:created xsi:type="dcterms:W3CDTF">2021-10-28T21:13:00Z</dcterms:created>
  <dcterms:modified xsi:type="dcterms:W3CDTF">2021-10-28T21:23:00Z</dcterms:modified>
</cp:coreProperties>
</file>