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3991B" w14:textId="4B7720CC" w:rsidR="007402A7" w:rsidRPr="001F6FE4" w:rsidRDefault="00315300" w:rsidP="001F6FE4">
      <w:pPr>
        <w:shd w:val="clear" w:color="auto" w:fill="FFFFFF"/>
        <w:spacing w:before="100" w:beforeAutospacing="1" w:after="100" w:afterAutospacing="1" w:line="240" w:lineRule="auto"/>
        <w:outlineLvl w:val="0"/>
        <w:rPr>
          <w:rFonts w:ascii="Helvetica" w:eastAsia="Times New Roman" w:hAnsi="Helvetica" w:cs="Helvetica"/>
          <w:color w:val="444444"/>
          <w:spacing w:val="2"/>
          <w:kern w:val="36"/>
          <w:sz w:val="45"/>
          <w:szCs w:val="45"/>
          <w:lang w:eastAsia="en-CA"/>
        </w:rPr>
      </w:pPr>
      <w:r w:rsidRPr="00315300">
        <w:rPr>
          <w:rFonts w:ascii="Helvetica" w:eastAsia="Times New Roman" w:hAnsi="Helvetica" w:cs="Helvetica"/>
          <w:color w:val="444444"/>
          <w:spacing w:val="2"/>
          <w:kern w:val="36"/>
          <w:sz w:val="45"/>
          <w:szCs w:val="45"/>
          <w:lang w:eastAsia="en-CA"/>
        </w:rPr>
        <w:t>Early Childhood Educator (NOC 4214)</w:t>
      </w:r>
    </w:p>
    <w:p w14:paraId="5D93E7B0" w14:textId="49BD5DBF" w:rsidR="00315300" w:rsidRDefault="00F71972">
      <w:pPr>
        <w:rPr>
          <w:rStyle w:val="Strong"/>
          <w:rFonts w:ascii="Helvetica" w:hAnsi="Helvetica" w:cs="Helvetica"/>
          <w:color w:val="2196F3"/>
          <w:spacing w:val="2"/>
          <w:sz w:val="30"/>
          <w:szCs w:val="30"/>
          <w:shd w:val="clear" w:color="auto" w:fill="FFFFFF"/>
        </w:rPr>
      </w:pPr>
      <w:hyperlink r:id="rId5" w:history="1">
        <w:r w:rsidR="00315300">
          <w:rPr>
            <w:rStyle w:val="Hyperlink"/>
            <w:rFonts w:ascii="Helvetica" w:hAnsi="Helvetica" w:cs="Helvetica"/>
            <w:b/>
            <w:bCs/>
            <w:color w:val="0A6EBD"/>
            <w:spacing w:val="2"/>
            <w:sz w:val="30"/>
            <w:szCs w:val="30"/>
            <w:u w:val="none"/>
          </w:rPr>
          <w:t xml:space="preserve">Teddy Bear </w:t>
        </w:r>
        <w:r w:rsidR="00426594">
          <w:rPr>
            <w:rStyle w:val="Hyperlink"/>
            <w:rFonts w:ascii="Helvetica" w:hAnsi="Helvetica" w:cs="Helvetica"/>
            <w:b/>
            <w:bCs/>
            <w:color w:val="0A6EBD"/>
            <w:spacing w:val="2"/>
            <w:sz w:val="30"/>
            <w:szCs w:val="30"/>
            <w:u w:val="none"/>
          </w:rPr>
          <w:t>Daycare</w:t>
        </w:r>
      </w:hyperlink>
    </w:p>
    <w:p w14:paraId="63B492C5" w14:textId="0F7CF279" w:rsidR="00315300" w:rsidRPr="00315300" w:rsidRDefault="00315300" w:rsidP="00315300">
      <w:pPr>
        <w:shd w:val="clear" w:color="auto" w:fill="FFFFFF"/>
        <w:spacing w:after="0" w:line="360" w:lineRule="auto"/>
        <w:rPr>
          <w:rFonts w:ascii="Helvetica" w:eastAsia="Times New Roman" w:hAnsi="Helvetica" w:cs="Helvetica"/>
          <w:b/>
          <w:bCs/>
          <w:color w:val="000000"/>
          <w:spacing w:val="2"/>
          <w:sz w:val="24"/>
          <w:szCs w:val="24"/>
          <w:lang w:eastAsia="en-CA"/>
        </w:rPr>
      </w:pPr>
      <w:r w:rsidRPr="00315300">
        <w:rPr>
          <w:rFonts w:ascii="Helvetica" w:eastAsia="Times New Roman" w:hAnsi="Helvetica" w:cs="Helvetica"/>
          <w:b/>
          <w:bCs/>
          <w:color w:val="000000"/>
          <w:spacing w:val="2"/>
          <w:sz w:val="24"/>
          <w:szCs w:val="24"/>
          <w:lang w:eastAsia="en-CA"/>
        </w:rPr>
        <w:t xml:space="preserve">Location: </w:t>
      </w:r>
      <w:r w:rsidRPr="00315300">
        <w:rPr>
          <w:rFonts w:ascii="Helvetica" w:eastAsia="Times New Roman" w:hAnsi="Helvetica" w:cs="Helvetica"/>
          <w:color w:val="000000"/>
          <w:spacing w:val="2"/>
          <w:sz w:val="24"/>
          <w:szCs w:val="24"/>
          <w:lang w:eastAsia="en-CA"/>
        </w:rPr>
        <w:t>Whitehorse</w:t>
      </w:r>
    </w:p>
    <w:p w14:paraId="2490505B" w14:textId="77777777" w:rsidR="001F6FE4" w:rsidRDefault="00315300" w:rsidP="001F6FE4">
      <w:pPr>
        <w:shd w:val="clear" w:color="auto" w:fill="FFFFFF"/>
        <w:spacing w:after="0" w:line="360" w:lineRule="auto"/>
        <w:rPr>
          <w:rFonts w:ascii="Helvetica" w:eastAsia="Times New Roman" w:hAnsi="Helvetica" w:cs="Helvetica"/>
          <w:color w:val="000000"/>
          <w:spacing w:val="2"/>
          <w:sz w:val="24"/>
          <w:szCs w:val="24"/>
          <w:lang w:eastAsia="en-CA"/>
        </w:rPr>
      </w:pPr>
      <w:r w:rsidRPr="00315300">
        <w:rPr>
          <w:rFonts w:ascii="Helvetica" w:eastAsia="Times New Roman" w:hAnsi="Helvetica" w:cs="Helvetica"/>
          <w:b/>
          <w:bCs/>
          <w:color w:val="000000"/>
          <w:spacing w:val="2"/>
          <w:sz w:val="24"/>
          <w:szCs w:val="24"/>
          <w:lang w:eastAsia="en-CA"/>
        </w:rPr>
        <w:t>Duration</w:t>
      </w:r>
      <w:r>
        <w:rPr>
          <w:rFonts w:ascii="Helvetica" w:eastAsia="Times New Roman" w:hAnsi="Helvetica" w:cs="Helvetica"/>
          <w:b/>
          <w:bCs/>
          <w:color w:val="000000"/>
          <w:spacing w:val="2"/>
          <w:sz w:val="24"/>
          <w:szCs w:val="24"/>
          <w:lang w:eastAsia="en-CA"/>
        </w:rPr>
        <w:t xml:space="preserve">: </w:t>
      </w:r>
      <w:r w:rsidRPr="00315300">
        <w:rPr>
          <w:rFonts w:ascii="Helvetica" w:eastAsia="Times New Roman" w:hAnsi="Helvetica" w:cs="Helvetica"/>
          <w:color w:val="000000"/>
          <w:spacing w:val="2"/>
          <w:sz w:val="24"/>
          <w:szCs w:val="24"/>
          <w:lang w:eastAsia="en-CA"/>
        </w:rPr>
        <w:t>Permanent</w:t>
      </w:r>
      <w:r w:rsidR="001F6FE4">
        <w:rPr>
          <w:rFonts w:ascii="Helvetica" w:eastAsia="Times New Roman" w:hAnsi="Helvetica" w:cs="Helvetica"/>
          <w:color w:val="000000"/>
          <w:spacing w:val="2"/>
          <w:sz w:val="24"/>
          <w:szCs w:val="24"/>
          <w:lang w:eastAsia="en-CA"/>
        </w:rPr>
        <w:t xml:space="preserve">. </w:t>
      </w:r>
      <w:r w:rsidR="001F6FE4" w:rsidRPr="00315300">
        <w:rPr>
          <w:rFonts w:ascii="Helvetica" w:eastAsia="Times New Roman" w:hAnsi="Helvetica" w:cs="Helvetica"/>
          <w:color w:val="000000"/>
          <w:spacing w:val="2"/>
          <w:sz w:val="24"/>
          <w:szCs w:val="24"/>
          <w:lang w:eastAsia="en-CA"/>
        </w:rPr>
        <w:t>Full-time 40 hours/week</w:t>
      </w:r>
    </w:p>
    <w:p w14:paraId="08C1D4D5" w14:textId="68747410" w:rsidR="00315300" w:rsidRPr="00315300" w:rsidRDefault="00315300" w:rsidP="00315300">
      <w:pPr>
        <w:shd w:val="clear" w:color="auto" w:fill="FFFFFF"/>
        <w:spacing w:after="0" w:line="360" w:lineRule="auto"/>
        <w:rPr>
          <w:rFonts w:ascii="Helvetica" w:eastAsia="Times New Roman" w:hAnsi="Helvetica" w:cs="Helvetica"/>
          <w:color w:val="000000"/>
          <w:spacing w:val="2"/>
          <w:sz w:val="24"/>
          <w:szCs w:val="24"/>
          <w:lang w:eastAsia="en-CA"/>
        </w:rPr>
      </w:pPr>
      <w:r w:rsidRPr="00315300">
        <w:rPr>
          <w:rFonts w:ascii="Helvetica" w:eastAsia="Times New Roman" w:hAnsi="Helvetica" w:cs="Helvetica"/>
          <w:b/>
          <w:bCs/>
          <w:color w:val="000000"/>
          <w:spacing w:val="2"/>
          <w:sz w:val="24"/>
          <w:szCs w:val="24"/>
          <w:lang w:eastAsia="en-CA"/>
        </w:rPr>
        <w:t>Positions</w:t>
      </w:r>
      <w:r w:rsidRPr="00315300">
        <w:rPr>
          <w:rFonts w:ascii="Helvetica" w:eastAsia="Times New Roman" w:hAnsi="Helvetica" w:cs="Helvetica"/>
          <w:color w:val="000000"/>
          <w:spacing w:val="2"/>
          <w:sz w:val="24"/>
          <w:szCs w:val="24"/>
          <w:lang w:eastAsia="en-CA"/>
        </w:rPr>
        <w:t>: 2</w:t>
      </w:r>
    </w:p>
    <w:p w14:paraId="38A7917E" w14:textId="6E54EE02" w:rsidR="00426594" w:rsidRPr="00315300" w:rsidRDefault="00426594" w:rsidP="00315300">
      <w:pPr>
        <w:shd w:val="clear" w:color="auto" w:fill="FFFFFF"/>
        <w:spacing w:after="0" w:line="360" w:lineRule="auto"/>
        <w:rPr>
          <w:rFonts w:ascii="Helvetica" w:eastAsia="Times New Roman" w:hAnsi="Helvetica" w:cs="Helvetica"/>
          <w:color w:val="000000"/>
          <w:spacing w:val="2"/>
          <w:sz w:val="24"/>
          <w:szCs w:val="24"/>
          <w:lang w:eastAsia="en-CA"/>
        </w:rPr>
      </w:pPr>
      <w:r w:rsidRPr="001F6FE4">
        <w:rPr>
          <w:rFonts w:ascii="Helvetica" w:eastAsia="Times New Roman" w:hAnsi="Helvetica" w:cs="Helvetica"/>
          <w:b/>
          <w:bCs/>
          <w:color w:val="000000"/>
          <w:spacing w:val="2"/>
          <w:sz w:val="24"/>
          <w:szCs w:val="24"/>
          <w:lang w:eastAsia="en-CA"/>
        </w:rPr>
        <w:t>Wage:</w:t>
      </w:r>
      <w:r>
        <w:rPr>
          <w:rFonts w:ascii="Helvetica" w:eastAsia="Times New Roman" w:hAnsi="Helvetica" w:cs="Helvetica"/>
          <w:color w:val="000000"/>
          <w:spacing w:val="2"/>
          <w:sz w:val="24"/>
          <w:szCs w:val="24"/>
          <w:lang w:eastAsia="en-CA"/>
        </w:rPr>
        <w:t xml:space="preserve"> $</w:t>
      </w:r>
      <w:r w:rsidR="00F71972">
        <w:rPr>
          <w:rFonts w:ascii="Helvetica" w:eastAsia="Times New Roman" w:hAnsi="Helvetica" w:cs="Helvetica"/>
          <w:color w:val="000000"/>
          <w:spacing w:val="2"/>
          <w:sz w:val="24"/>
          <w:szCs w:val="24"/>
          <w:lang w:eastAsia="en-CA"/>
        </w:rPr>
        <w:t>29.85</w:t>
      </w:r>
      <w:r>
        <w:rPr>
          <w:rFonts w:ascii="Helvetica" w:eastAsia="Times New Roman" w:hAnsi="Helvetica" w:cs="Helvetica"/>
          <w:color w:val="000000"/>
          <w:spacing w:val="2"/>
          <w:sz w:val="24"/>
          <w:szCs w:val="24"/>
          <w:lang w:eastAsia="en-CA"/>
        </w:rPr>
        <w:t xml:space="preserve"> per hour</w:t>
      </w:r>
    </w:p>
    <w:p w14:paraId="7B5632DE" w14:textId="4D1A6456" w:rsidR="00315300" w:rsidRPr="00315300" w:rsidRDefault="00315300" w:rsidP="00315300">
      <w:pPr>
        <w:shd w:val="clear" w:color="auto" w:fill="FFFFFF"/>
        <w:spacing w:after="0" w:line="360" w:lineRule="auto"/>
        <w:rPr>
          <w:rFonts w:ascii="Helvetica" w:eastAsia="Times New Roman" w:hAnsi="Helvetica" w:cs="Helvetica"/>
          <w:b/>
          <w:bCs/>
          <w:color w:val="000000"/>
          <w:spacing w:val="2"/>
          <w:sz w:val="24"/>
          <w:szCs w:val="24"/>
          <w:lang w:eastAsia="en-CA"/>
        </w:rPr>
      </w:pPr>
      <w:r w:rsidRPr="00315300">
        <w:rPr>
          <w:rFonts w:ascii="Helvetica" w:eastAsia="Times New Roman" w:hAnsi="Helvetica" w:cs="Helvetica"/>
          <w:b/>
          <w:bCs/>
          <w:color w:val="000000"/>
          <w:spacing w:val="2"/>
          <w:sz w:val="24"/>
          <w:szCs w:val="24"/>
          <w:lang w:eastAsia="en-CA"/>
        </w:rPr>
        <w:t xml:space="preserve">Closing Date: </w:t>
      </w:r>
      <w:r w:rsidRPr="00315300">
        <w:rPr>
          <w:rFonts w:ascii="Helvetica" w:eastAsia="Times New Roman" w:hAnsi="Helvetica" w:cs="Helvetica"/>
          <w:color w:val="000000"/>
          <w:spacing w:val="2"/>
          <w:sz w:val="24"/>
          <w:szCs w:val="24"/>
          <w:lang w:eastAsia="en-CA"/>
        </w:rPr>
        <w:t>until filled</w:t>
      </w:r>
    </w:p>
    <w:p w14:paraId="4AE075C8" w14:textId="77777777" w:rsidR="00315300" w:rsidRDefault="00315300" w:rsidP="00315300">
      <w:pPr>
        <w:pStyle w:val="NormalWeb"/>
        <w:shd w:val="clear" w:color="auto" w:fill="FFFFFF"/>
        <w:spacing w:before="0" w:beforeAutospacing="0" w:after="240" w:afterAutospacing="0"/>
        <w:rPr>
          <w:rFonts w:ascii="Helvetica" w:hAnsi="Helvetica" w:cs="Helvetica"/>
          <w:color w:val="000000"/>
          <w:spacing w:val="2"/>
        </w:rPr>
      </w:pPr>
      <w:r>
        <w:rPr>
          <w:rFonts w:ascii="Helvetica" w:hAnsi="Helvetica" w:cs="Helvetica"/>
          <w:color w:val="000000"/>
          <w:spacing w:val="2"/>
        </w:rPr>
        <w:t>Teddy Bear Daycare is providing a child care program for infants, toddlers, preschoolers. Our program is geared to enhance intellectual, social, emotional, physical and creative development of your child and one which allows children to develop at their own individual pace.</w:t>
      </w:r>
    </w:p>
    <w:p w14:paraId="20135D8A" w14:textId="0F1B4863" w:rsidR="00315300" w:rsidRDefault="00315300" w:rsidP="00315300">
      <w:pPr>
        <w:pStyle w:val="NormalWeb"/>
        <w:shd w:val="clear" w:color="auto" w:fill="FFFFFF"/>
        <w:spacing w:before="0" w:beforeAutospacing="0" w:after="240" w:afterAutospacing="0"/>
        <w:rPr>
          <w:rFonts w:ascii="Helvetica" w:hAnsi="Helvetica" w:cs="Helvetica"/>
          <w:color w:val="000000"/>
          <w:spacing w:val="2"/>
        </w:rPr>
      </w:pPr>
      <w:r>
        <w:rPr>
          <w:rFonts w:ascii="Helvetica" w:hAnsi="Helvetica" w:cs="Helvetica"/>
          <w:color w:val="000000"/>
          <w:spacing w:val="2"/>
        </w:rPr>
        <w:t>We would like to add a new teacher to our team. Now we are looking for Child Care Worker having certificate/diploma in Early Childhood Education, and certified with level 3.</w:t>
      </w:r>
    </w:p>
    <w:p w14:paraId="21F82F7B" w14:textId="24B4B257" w:rsidR="00315300" w:rsidRDefault="00315300" w:rsidP="00315300">
      <w:pPr>
        <w:pStyle w:val="NormalWeb"/>
        <w:shd w:val="clear" w:color="auto" w:fill="FFFFFF"/>
        <w:spacing w:before="0" w:beforeAutospacing="0" w:after="240" w:afterAutospacing="0"/>
        <w:rPr>
          <w:rFonts w:ascii="Helvetica" w:hAnsi="Helvetica" w:cs="Helvetica"/>
          <w:color w:val="000000"/>
          <w:spacing w:val="2"/>
        </w:rPr>
      </w:pPr>
      <w:r>
        <w:rPr>
          <w:rFonts w:ascii="Helvetica" w:hAnsi="Helvetica" w:cs="Helvetica"/>
          <w:color w:val="000000"/>
          <w:spacing w:val="2"/>
        </w:rPr>
        <w:t>Main Job Duties:</w:t>
      </w:r>
    </w:p>
    <w:p w14:paraId="49424BF0" w14:textId="77777777" w:rsidR="00315300" w:rsidRDefault="00315300" w:rsidP="00315300">
      <w:pPr>
        <w:numPr>
          <w:ilvl w:val="0"/>
          <w:numId w:val="1"/>
        </w:numPr>
        <w:shd w:val="clear" w:color="auto" w:fill="FFFFFF"/>
        <w:spacing w:before="100" w:beforeAutospacing="1" w:after="100" w:afterAutospacing="1" w:line="240" w:lineRule="auto"/>
        <w:rPr>
          <w:rFonts w:ascii="Helvetica" w:hAnsi="Helvetica" w:cs="Helvetica"/>
          <w:color w:val="000000"/>
          <w:spacing w:val="2"/>
        </w:rPr>
      </w:pPr>
      <w:r>
        <w:rPr>
          <w:rFonts w:ascii="Helvetica" w:hAnsi="Helvetica" w:cs="Helvetica"/>
          <w:color w:val="000000"/>
          <w:spacing w:val="2"/>
        </w:rPr>
        <w:t>Develop and implement child-care programs that support and promote the physical, cognitive, emotional and social development of children</w:t>
      </w:r>
    </w:p>
    <w:p w14:paraId="0F681041" w14:textId="77777777" w:rsidR="00315300" w:rsidRDefault="00315300" w:rsidP="00315300">
      <w:pPr>
        <w:numPr>
          <w:ilvl w:val="0"/>
          <w:numId w:val="1"/>
        </w:numPr>
        <w:shd w:val="clear" w:color="auto" w:fill="FFFFFF"/>
        <w:spacing w:before="100" w:beforeAutospacing="1" w:after="100" w:afterAutospacing="1" w:line="240" w:lineRule="auto"/>
        <w:rPr>
          <w:rFonts w:ascii="Helvetica" w:hAnsi="Helvetica" w:cs="Helvetica"/>
          <w:color w:val="000000"/>
          <w:spacing w:val="2"/>
        </w:rPr>
      </w:pPr>
      <w:r>
        <w:rPr>
          <w:rFonts w:ascii="Helvetica" w:hAnsi="Helvetica" w:cs="Helvetica"/>
          <w:color w:val="000000"/>
          <w:spacing w:val="2"/>
        </w:rPr>
        <w:t>Lead activities by telling or reading stories, teaching songs, taking children to local points of interest and providing opportunities to express creativity through the media of art, dramatic play, music and physical activity</w:t>
      </w:r>
    </w:p>
    <w:p w14:paraId="26444DD4" w14:textId="77777777" w:rsidR="00315300" w:rsidRDefault="00315300" w:rsidP="00315300">
      <w:pPr>
        <w:numPr>
          <w:ilvl w:val="0"/>
          <w:numId w:val="1"/>
        </w:numPr>
        <w:shd w:val="clear" w:color="auto" w:fill="FFFFFF"/>
        <w:spacing w:before="100" w:beforeAutospacing="1" w:after="100" w:afterAutospacing="1" w:line="240" w:lineRule="auto"/>
        <w:rPr>
          <w:rFonts w:ascii="Helvetica" w:hAnsi="Helvetica" w:cs="Helvetica"/>
          <w:color w:val="000000"/>
          <w:spacing w:val="2"/>
        </w:rPr>
      </w:pPr>
      <w:r>
        <w:rPr>
          <w:rFonts w:ascii="Helvetica" w:hAnsi="Helvetica" w:cs="Helvetica"/>
          <w:color w:val="000000"/>
          <w:spacing w:val="2"/>
        </w:rPr>
        <w:t>Plan and maintain an environment that protects the health, security and well-being of children</w:t>
      </w:r>
    </w:p>
    <w:p w14:paraId="256A8B0B" w14:textId="77777777" w:rsidR="00315300" w:rsidRDefault="00315300" w:rsidP="00315300">
      <w:pPr>
        <w:numPr>
          <w:ilvl w:val="0"/>
          <w:numId w:val="1"/>
        </w:numPr>
        <w:shd w:val="clear" w:color="auto" w:fill="FFFFFF"/>
        <w:spacing w:before="100" w:beforeAutospacing="1" w:after="100" w:afterAutospacing="1" w:line="240" w:lineRule="auto"/>
        <w:rPr>
          <w:rFonts w:ascii="Helvetica" w:hAnsi="Helvetica" w:cs="Helvetica"/>
          <w:color w:val="000000"/>
          <w:spacing w:val="2"/>
        </w:rPr>
      </w:pPr>
      <w:r>
        <w:rPr>
          <w:rFonts w:ascii="Helvetica" w:hAnsi="Helvetica" w:cs="Helvetica"/>
          <w:color w:val="000000"/>
          <w:spacing w:val="2"/>
        </w:rPr>
        <w:t>Assess the abilities, interests and needs of children and discuss progress or problems with parents and other staff members</w:t>
      </w:r>
    </w:p>
    <w:p w14:paraId="0364F459" w14:textId="77777777" w:rsidR="00315300" w:rsidRDefault="00315300" w:rsidP="00315300">
      <w:pPr>
        <w:numPr>
          <w:ilvl w:val="0"/>
          <w:numId w:val="1"/>
        </w:numPr>
        <w:shd w:val="clear" w:color="auto" w:fill="FFFFFF"/>
        <w:spacing w:before="100" w:beforeAutospacing="1" w:after="100" w:afterAutospacing="1" w:line="240" w:lineRule="auto"/>
        <w:rPr>
          <w:rFonts w:ascii="Helvetica" w:hAnsi="Helvetica" w:cs="Helvetica"/>
          <w:color w:val="000000"/>
          <w:spacing w:val="2"/>
        </w:rPr>
      </w:pPr>
      <w:r>
        <w:rPr>
          <w:rFonts w:ascii="Helvetica" w:hAnsi="Helvetica" w:cs="Helvetica"/>
          <w:color w:val="000000"/>
          <w:spacing w:val="2"/>
        </w:rPr>
        <w:t>Observe children for signs of potential learning or behavioral problems and prepare reports for parents, guardians or supervisor</w:t>
      </w:r>
    </w:p>
    <w:p w14:paraId="52FEBB85" w14:textId="77777777" w:rsidR="00315300" w:rsidRDefault="00315300" w:rsidP="00315300">
      <w:pPr>
        <w:numPr>
          <w:ilvl w:val="0"/>
          <w:numId w:val="1"/>
        </w:numPr>
        <w:shd w:val="clear" w:color="auto" w:fill="FFFFFF"/>
        <w:spacing w:before="100" w:beforeAutospacing="1" w:after="100" w:afterAutospacing="1" w:line="240" w:lineRule="auto"/>
        <w:rPr>
          <w:rFonts w:ascii="Helvetica" w:hAnsi="Helvetica" w:cs="Helvetica"/>
          <w:color w:val="000000"/>
          <w:spacing w:val="2"/>
        </w:rPr>
      </w:pPr>
      <w:r>
        <w:rPr>
          <w:rFonts w:ascii="Helvetica" w:hAnsi="Helvetica" w:cs="Helvetica"/>
          <w:color w:val="000000"/>
          <w:spacing w:val="2"/>
        </w:rPr>
        <w:t>Guide and assist children in the development of proper eating, dressing and toilet habits</w:t>
      </w:r>
    </w:p>
    <w:p w14:paraId="116CB835" w14:textId="77777777" w:rsidR="00315300" w:rsidRDefault="00315300" w:rsidP="00315300">
      <w:pPr>
        <w:numPr>
          <w:ilvl w:val="0"/>
          <w:numId w:val="1"/>
        </w:numPr>
        <w:shd w:val="clear" w:color="auto" w:fill="FFFFFF"/>
        <w:spacing w:before="100" w:beforeAutospacing="1" w:after="100" w:afterAutospacing="1" w:line="240" w:lineRule="auto"/>
        <w:rPr>
          <w:rFonts w:ascii="Helvetica" w:hAnsi="Helvetica" w:cs="Helvetica"/>
          <w:color w:val="000000"/>
          <w:spacing w:val="2"/>
        </w:rPr>
      </w:pPr>
      <w:r>
        <w:rPr>
          <w:rFonts w:ascii="Helvetica" w:hAnsi="Helvetica" w:cs="Helvetica"/>
          <w:color w:val="000000"/>
          <w:spacing w:val="2"/>
        </w:rPr>
        <w:t>Establish and maintain collaborative relationships with co-workers and community service providers working with children</w:t>
      </w:r>
    </w:p>
    <w:p w14:paraId="12E38965" w14:textId="77777777" w:rsidR="00315300" w:rsidRDefault="00315300" w:rsidP="00315300">
      <w:pPr>
        <w:numPr>
          <w:ilvl w:val="0"/>
          <w:numId w:val="1"/>
        </w:numPr>
        <w:shd w:val="clear" w:color="auto" w:fill="FFFFFF"/>
        <w:spacing w:before="100" w:beforeAutospacing="1" w:after="100" w:afterAutospacing="1" w:line="240" w:lineRule="auto"/>
        <w:rPr>
          <w:rFonts w:ascii="Helvetica" w:hAnsi="Helvetica" w:cs="Helvetica"/>
          <w:color w:val="000000"/>
          <w:spacing w:val="2"/>
        </w:rPr>
      </w:pPr>
      <w:r>
        <w:rPr>
          <w:rFonts w:ascii="Helvetica" w:hAnsi="Helvetica" w:cs="Helvetica"/>
          <w:color w:val="000000"/>
          <w:spacing w:val="2"/>
        </w:rPr>
        <w:t>May plan and organize activities for school-age children in child-care programs before and after regular school hours</w:t>
      </w:r>
    </w:p>
    <w:p w14:paraId="52504249" w14:textId="449B177D" w:rsidR="00315300" w:rsidRPr="001F6FE4" w:rsidRDefault="00315300" w:rsidP="001F6FE4">
      <w:pPr>
        <w:numPr>
          <w:ilvl w:val="0"/>
          <w:numId w:val="1"/>
        </w:numPr>
        <w:shd w:val="clear" w:color="auto" w:fill="FFFFFF"/>
        <w:spacing w:before="100" w:beforeAutospacing="1" w:after="100" w:afterAutospacing="1" w:line="240" w:lineRule="auto"/>
        <w:rPr>
          <w:rFonts w:ascii="Helvetica" w:hAnsi="Helvetica" w:cs="Helvetica"/>
          <w:color w:val="000000"/>
          <w:spacing w:val="2"/>
        </w:rPr>
      </w:pPr>
      <w:r>
        <w:rPr>
          <w:rFonts w:ascii="Helvetica" w:hAnsi="Helvetica" w:cs="Helvetica"/>
          <w:color w:val="000000"/>
          <w:spacing w:val="2"/>
        </w:rPr>
        <w:t>May supervise and co-ordinate activities of other early childhood educators and early childhood educator assistants.</w:t>
      </w:r>
    </w:p>
    <w:p w14:paraId="20887239" w14:textId="432A8C2C" w:rsidR="00315300" w:rsidRPr="001F6FE4" w:rsidRDefault="00315300" w:rsidP="001F6FE4">
      <w:pPr>
        <w:pStyle w:val="NormalWeb"/>
        <w:shd w:val="clear" w:color="auto" w:fill="FFFFFF"/>
        <w:spacing w:before="0" w:beforeAutospacing="0" w:after="0" w:afterAutospacing="0"/>
        <w:rPr>
          <w:rFonts w:ascii="Helvetica" w:hAnsi="Helvetica" w:cs="Helvetica"/>
          <w:color w:val="000000"/>
          <w:spacing w:val="2"/>
          <w:sz w:val="22"/>
          <w:szCs w:val="22"/>
        </w:rPr>
      </w:pPr>
      <w:r w:rsidRPr="001F6FE4">
        <w:rPr>
          <w:rFonts w:ascii="Helvetica" w:hAnsi="Helvetica" w:cs="Helvetica"/>
          <w:color w:val="000000"/>
          <w:spacing w:val="2"/>
          <w:sz w:val="22"/>
          <w:szCs w:val="22"/>
        </w:rPr>
        <w:t>Requirement:</w:t>
      </w:r>
    </w:p>
    <w:p w14:paraId="2D92B585" w14:textId="77777777" w:rsidR="00315300" w:rsidRPr="001F6FE4" w:rsidRDefault="00315300" w:rsidP="001F6FE4">
      <w:pPr>
        <w:pStyle w:val="NormalWeb"/>
        <w:shd w:val="clear" w:color="auto" w:fill="FFFFFF"/>
        <w:spacing w:before="0" w:beforeAutospacing="0" w:after="0" w:afterAutospacing="0"/>
        <w:rPr>
          <w:rFonts w:ascii="Helvetica" w:hAnsi="Helvetica" w:cs="Helvetica"/>
          <w:color w:val="000000"/>
          <w:spacing w:val="2"/>
          <w:sz w:val="22"/>
          <w:szCs w:val="22"/>
        </w:rPr>
      </w:pPr>
      <w:r w:rsidRPr="001F6FE4">
        <w:rPr>
          <w:rFonts w:ascii="Helvetica" w:hAnsi="Helvetica" w:cs="Helvetica"/>
          <w:color w:val="000000"/>
          <w:spacing w:val="2"/>
          <w:sz w:val="22"/>
          <w:szCs w:val="22"/>
        </w:rPr>
        <w:t>• Early Childhood Diploma or related field</w:t>
      </w:r>
      <w:r w:rsidRPr="001F6FE4">
        <w:rPr>
          <w:rFonts w:ascii="Helvetica" w:hAnsi="Helvetica" w:cs="Helvetica"/>
          <w:color w:val="000000"/>
          <w:spacing w:val="2"/>
          <w:sz w:val="22"/>
          <w:szCs w:val="22"/>
        </w:rPr>
        <w:br/>
        <w:t>• Criminal Record Check</w:t>
      </w:r>
      <w:r w:rsidRPr="001F6FE4">
        <w:rPr>
          <w:rFonts w:ascii="Helvetica" w:hAnsi="Helvetica" w:cs="Helvetica"/>
          <w:color w:val="000000"/>
          <w:spacing w:val="2"/>
          <w:sz w:val="22"/>
          <w:szCs w:val="22"/>
        </w:rPr>
        <w:br/>
        <w:t>• First Aid</w:t>
      </w:r>
      <w:r w:rsidRPr="001F6FE4">
        <w:rPr>
          <w:rFonts w:ascii="Helvetica" w:hAnsi="Helvetica" w:cs="Helvetica"/>
          <w:color w:val="000000"/>
          <w:spacing w:val="2"/>
          <w:sz w:val="22"/>
          <w:szCs w:val="22"/>
        </w:rPr>
        <w:br/>
        <w:t>• Immunization record</w:t>
      </w:r>
      <w:r w:rsidRPr="001F6FE4">
        <w:rPr>
          <w:rFonts w:ascii="Helvetica" w:hAnsi="Helvetica" w:cs="Helvetica"/>
          <w:color w:val="000000"/>
          <w:spacing w:val="2"/>
          <w:sz w:val="22"/>
          <w:szCs w:val="22"/>
        </w:rPr>
        <w:br/>
        <w:t>• Medical clearance exam</w:t>
      </w:r>
      <w:r w:rsidRPr="001F6FE4">
        <w:rPr>
          <w:rFonts w:ascii="Helvetica" w:hAnsi="Helvetica" w:cs="Helvetica"/>
          <w:color w:val="000000"/>
          <w:spacing w:val="2"/>
          <w:sz w:val="22"/>
          <w:szCs w:val="22"/>
        </w:rPr>
        <w:br/>
        <w:t>• Tuberculosis test</w:t>
      </w:r>
    </w:p>
    <w:p w14:paraId="033A2C13" w14:textId="77777777" w:rsidR="001F6FE4" w:rsidRDefault="001F6FE4" w:rsidP="001F6FE4">
      <w:pPr>
        <w:pStyle w:val="Heading4"/>
        <w:shd w:val="clear" w:color="auto" w:fill="FFFFFF"/>
        <w:spacing w:before="0" w:line="240" w:lineRule="auto"/>
        <w:rPr>
          <w:rFonts w:ascii="Helvetica" w:hAnsi="Helvetica" w:cs="Helvetica"/>
          <w:b/>
          <w:bCs/>
          <w:color w:val="444444"/>
          <w:spacing w:val="2"/>
        </w:rPr>
      </w:pPr>
    </w:p>
    <w:p w14:paraId="704A8DB9" w14:textId="46B0AF19" w:rsidR="00315300" w:rsidRPr="001F6FE4" w:rsidRDefault="00315300" w:rsidP="001F6FE4">
      <w:pPr>
        <w:pStyle w:val="Heading4"/>
        <w:shd w:val="clear" w:color="auto" w:fill="FFFFFF"/>
        <w:spacing w:before="0" w:line="240" w:lineRule="auto"/>
        <w:rPr>
          <w:rFonts w:ascii="Helvetica" w:hAnsi="Helvetica" w:cs="Helvetica"/>
          <w:color w:val="444444"/>
          <w:spacing w:val="2"/>
        </w:rPr>
      </w:pPr>
      <w:r w:rsidRPr="001F6FE4">
        <w:rPr>
          <w:rFonts w:ascii="Helvetica" w:hAnsi="Helvetica" w:cs="Helvetica"/>
          <w:b/>
          <w:bCs/>
          <w:color w:val="444444"/>
          <w:spacing w:val="2"/>
        </w:rPr>
        <w:t>Additional Application Instructions</w:t>
      </w:r>
    </w:p>
    <w:p w14:paraId="01F031E8" w14:textId="77777777" w:rsidR="001F6FE4" w:rsidRDefault="001F6FE4" w:rsidP="001F6FE4">
      <w:pPr>
        <w:shd w:val="clear" w:color="auto" w:fill="FFFFFF"/>
        <w:spacing w:after="0" w:line="240" w:lineRule="auto"/>
        <w:rPr>
          <w:rFonts w:ascii="Helvetica" w:hAnsi="Helvetica" w:cs="Helvetica"/>
          <w:color w:val="000000"/>
          <w:spacing w:val="2"/>
        </w:rPr>
      </w:pPr>
    </w:p>
    <w:p w14:paraId="77F325B1" w14:textId="7DAD71B5" w:rsidR="00315300" w:rsidRPr="001F6FE4" w:rsidRDefault="00315300" w:rsidP="001F6FE4">
      <w:pPr>
        <w:shd w:val="clear" w:color="auto" w:fill="FFFFFF"/>
        <w:spacing w:after="0" w:line="240" w:lineRule="auto"/>
        <w:rPr>
          <w:rFonts w:ascii="Helvetica" w:hAnsi="Helvetica" w:cs="Helvetica"/>
          <w:color w:val="000000"/>
          <w:spacing w:val="2"/>
        </w:rPr>
      </w:pPr>
      <w:r w:rsidRPr="001F6FE4">
        <w:rPr>
          <w:rFonts w:ascii="Helvetica" w:hAnsi="Helvetica" w:cs="Helvetica"/>
          <w:color w:val="000000"/>
          <w:spacing w:val="2"/>
        </w:rPr>
        <w:t xml:space="preserve">Apply with cover letter and resume </w:t>
      </w:r>
    </w:p>
    <w:p w14:paraId="2239DA5F" w14:textId="1F64FE0B" w:rsidR="00315300" w:rsidRPr="001F6FE4" w:rsidRDefault="00315300" w:rsidP="001F6FE4">
      <w:pPr>
        <w:shd w:val="clear" w:color="auto" w:fill="FFFFFF"/>
        <w:spacing w:after="0" w:line="240" w:lineRule="auto"/>
        <w:rPr>
          <w:rFonts w:ascii="Helvetica" w:hAnsi="Helvetica" w:cs="Helvetica"/>
          <w:color w:val="000000"/>
          <w:spacing w:val="2"/>
        </w:rPr>
      </w:pPr>
      <w:r w:rsidRPr="001F6FE4">
        <w:rPr>
          <w:rFonts w:ascii="Helvetica" w:hAnsi="Helvetica" w:cs="Helvetica"/>
          <w:color w:val="000000"/>
          <w:spacing w:val="2"/>
        </w:rPr>
        <w:t>Email: </w:t>
      </w:r>
      <w:hyperlink r:id="rId6" w:history="1">
        <w:r w:rsidRPr="001F6FE4">
          <w:rPr>
            <w:rStyle w:val="Hyperlink"/>
            <w:rFonts w:ascii="Helvetica" w:hAnsi="Helvetica" w:cs="Helvetica"/>
            <w:spacing w:val="2"/>
          </w:rPr>
          <w:t>teddybearwhitehorse@gmail.com</w:t>
        </w:r>
      </w:hyperlink>
      <w:r w:rsidRPr="001F6FE4">
        <w:rPr>
          <w:rFonts w:ascii="Helvetica" w:hAnsi="Helvetica" w:cs="Helvetica"/>
          <w:color w:val="000000"/>
          <w:spacing w:val="2"/>
        </w:rPr>
        <w:t> </w:t>
      </w:r>
    </w:p>
    <w:p w14:paraId="2EFAB8F6" w14:textId="69B98E25" w:rsidR="00315300" w:rsidRPr="001F6FE4" w:rsidRDefault="00315300" w:rsidP="001F6FE4">
      <w:pPr>
        <w:shd w:val="clear" w:color="auto" w:fill="FFFFFF"/>
        <w:spacing w:after="0" w:line="240" w:lineRule="auto"/>
        <w:rPr>
          <w:rFonts w:ascii="Helvetica" w:hAnsi="Helvetica" w:cs="Helvetica"/>
          <w:color w:val="000000"/>
          <w:spacing w:val="2"/>
        </w:rPr>
      </w:pPr>
      <w:r w:rsidRPr="001F6FE4">
        <w:rPr>
          <w:rFonts w:ascii="Helvetica" w:hAnsi="Helvetica" w:cs="Helvetica"/>
          <w:color w:val="000000"/>
          <w:spacing w:val="2"/>
        </w:rPr>
        <w:t>Phone: (867)332-3171</w:t>
      </w:r>
    </w:p>
    <w:p w14:paraId="476EB89D" w14:textId="77777777" w:rsidR="00315300" w:rsidRDefault="00315300"/>
    <w:sectPr w:rsidR="00315300" w:rsidSect="001F6FE4">
      <w:pgSz w:w="12240" w:h="15840"/>
      <w:pgMar w:top="426"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B415AD"/>
    <w:multiLevelType w:val="multilevel"/>
    <w:tmpl w:val="934A0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2A7"/>
    <w:rsid w:val="001F6FE4"/>
    <w:rsid w:val="00315300"/>
    <w:rsid w:val="00426594"/>
    <w:rsid w:val="007402A7"/>
    <w:rsid w:val="00F719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9E2B7"/>
  <w15:chartTrackingRefBased/>
  <w15:docId w15:val="{2740BD66-AA76-4FF5-895B-24D01A3C5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153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4">
    <w:name w:val="heading 4"/>
    <w:basedOn w:val="Normal"/>
    <w:next w:val="Normal"/>
    <w:link w:val="Heading4Char"/>
    <w:uiPriority w:val="9"/>
    <w:semiHidden/>
    <w:unhideWhenUsed/>
    <w:qFormat/>
    <w:rsid w:val="0031530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5300"/>
    <w:rPr>
      <w:rFonts w:ascii="Times New Roman" w:eastAsia="Times New Roman" w:hAnsi="Times New Roman" w:cs="Times New Roman"/>
      <w:b/>
      <w:bCs/>
      <w:kern w:val="36"/>
      <w:sz w:val="48"/>
      <w:szCs w:val="48"/>
      <w:lang w:eastAsia="en-CA"/>
    </w:rPr>
  </w:style>
  <w:style w:type="character" w:styleId="Strong">
    <w:name w:val="Strong"/>
    <w:basedOn w:val="DefaultParagraphFont"/>
    <w:uiPriority w:val="22"/>
    <w:qFormat/>
    <w:rsid w:val="00315300"/>
    <w:rPr>
      <w:b/>
      <w:bCs/>
    </w:rPr>
  </w:style>
  <w:style w:type="character" w:styleId="Hyperlink">
    <w:name w:val="Hyperlink"/>
    <w:basedOn w:val="DefaultParagraphFont"/>
    <w:uiPriority w:val="99"/>
    <w:unhideWhenUsed/>
    <w:rsid w:val="00315300"/>
    <w:rPr>
      <w:color w:val="0000FF"/>
      <w:u w:val="single"/>
    </w:rPr>
  </w:style>
  <w:style w:type="paragraph" w:styleId="NormalWeb">
    <w:name w:val="Normal (Web)"/>
    <w:basedOn w:val="Normal"/>
    <w:uiPriority w:val="99"/>
    <w:semiHidden/>
    <w:unhideWhenUsed/>
    <w:rsid w:val="0031530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4Char">
    <w:name w:val="Heading 4 Char"/>
    <w:basedOn w:val="DefaultParagraphFont"/>
    <w:link w:val="Heading4"/>
    <w:uiPriority w:val="9"/>
    <w:semiHidden/>
    <w:rsid w:val="00315300"/>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3153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16744">
      <w:bodyDiv w:val="1"/>
      <w:marLeft w:val="0"/>
      <w:marRight w:val="0"/>
      <w:marTop w:val="0"/>
      <w:marBottom w:val="0"/>
      <w:divBdr>
        <w:top w:val="none" w:sz="0" w:space="0" w:color="auto"/>
        <w:left w:val="none" w:sz="0" w:space="0" w:color="auto"/>
        <w:bottom w:val="none" w:sz="0" w:space="0" w:color="auto"/>
        <w:right w:val="none" w:sz="0" w:space="0" w:color="auto"/>
      </w:divBdr>
    </w:div>
    <w:div w:id="1532957511">
      <w:bodyDiv w:val="1"/>
      <w:marLeft w:val="0"/>
      <w:marRight w:val="0"/>
      <w:marTop w:val="0"/>
      <w:marBottom w:val="0"/>
      <w:divBdr>
        <w:top w:val="none" w:sz="0" w:space="0" w:color="auto"/>
        <w:left w:val="none" w:sz="0" w:space="0" w:color="auto"/>
        <w:bottom w:val="none" w:sz="0" w:space="0" w:color="auto"/>
        <w:right w:val="none" w:sz="0" w:space="0" w:color="auto"/>
      </w:divBdr>
      <w:divsChild>
        <w:div w:id="1543247005">
          <w:marLeft w:val="0"/>
          <w:marRight w:val="0"/>
          <w:marTop w:val="0"/>
          <w:marBottom w:val="0"/>
          <w:divBdr>
            <w:top w:val="none" w:sz="0" w:space="0" w:color="auto"/>
            <w:left w:val="none" w:sz="0" w:space="0" w:color="auto"/>
            <w:bottom w:val="none" w:sz="0" w:space="0" w:color="auto"/>
            <w:right w:val="none" w:sz="0" w:space="0" w:color="auto"/>
          </w:divBdr>
        </w:div>
        <w:div w:id="1732116953">
          <w:marLeft w:val="0"/>
          <w:marRight w:val="0"/>
          <w:marTop w:val="0"/>
          <w:marBottom w:val="0"/>
          <w:divBdr>
            <w:top w:val="none" w:sz="0" w:space="0" w:color="auto"/>
            <w:left w:val="none" w:sz="0" w:space="0" w:color="auto"/>
            <w:bottom w:val="none" w:sz="0" w:space="0" w:color="auto"/>
            <w:right w:val="none" w:sz="0" w:space="0" w:color="auto"/>
          </w:divBdr>
        </w:div>
      </w:divsChild>
    </w:div>
    <w:div w:id="1707828747">
      <w:bodyDiv w:val="1"/>
      <w:marLeft w:val="0"/>
      <w:marRight w:val="0"/>
      <w:marTop w:val="0"/>
      <w:marBottom w:val="0"/>
      <w:divBdr>
        <w:top w:val="none" w:sz="0" w:space="0" w:color="auto"/>
        <w:left w:val="none" w:sz="0" w:space="0" w:color="auto"/>
        <w:bottom w:val="none" w:sz="0" w:space="0" w:color="auto"/>
        <w:right w:val="none" w:sz="0" w:space="0" w:color="auto"/>
      </w:divBdr>
      <w:divsChild>
        <w:div w:id="1414426017">
          <w:marLeft w:val="0"/>
          <w:marRight w:val="0"/>
          <w:marTop w:val="0"/>
          <w:marBottom w:val="0"/>
          <w:divBdr>
            <w:top w:val="none" w:sz="0" w:space="0" w:color="auto"/>
            <w:left w:val="none" w:sz="0" w:space="0" w:color="auto"/>
            <w:bottom w:val="none" w:sz="0" w:space="0" w:color="auto"/>
            <w:right w:val="none" w:sz="0" w:space="0" w:color="auto"/>
          </w:divBdr>
          <w:divsChild>
            <w:div w:id="289551102">
              <w:marLeft w:val="0"/>
              <w:marRight w:val="0"/>
              <w:marTop w:val="0"/>
              <w:marBottom w:val="0"/>
              <w:divBdr>
                <w:top w:val="none" w:sz="0" w:space="0" w:color="auto"/>
                <w:left w:val="none" w:sz="0" w:space="0" w:color="auto"/>
                <w:bottom w:val="none" w:sz="0" w:space="0" w:color="auto"/>
                <w:right w:val="none" w:sz="0" w:space="0" w:color="auto"/>
              </w:divBdr>
            </w:div>
            <w:div w:id="1133787446">
              <w:marLeft w:val="0"/>
              <w:marRight w:val="0"/>
              <w:marTop w:val="0"/>
              <w:marBottom w:val="0"/>
              <w:divBdr>
                <w:top w:val="none" w:sz="0" w:space="0" w:color="auto"/>
                <w:left w:val="none" w:sz="0" w:space="0" w:color="auto"/>
                <w:bottom w:val="none" w:sz="0" w:space="0" w:color="auto"/>
                <w:right w:val="none" w:sz="0" w:space="0" w:color="auto"/>
              </w:divBdr>
              <w:divsChild>
                <w:div w:id="107585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071400">
          <w:marLeft w:val="0"/>
          <w:marRight w:val="0"/>
          <w:marTop w:val="0"/>
          <w:marBottom w:val="0"/>
          <w:divBdr>
            <w:top w:val="none" w:sz="0" w:space="0" w:color="auto"/>
            <w:left w:val="none" w:sz="0" w:space="0" w:color="auto"/>
            <w:bottom w:val="none" w:sz="0" w:space="0" w:color="auto"/>
            <w:right w:val="none" w:sz="0" w:space="0" w:color="auto"/>
          </w:divBdr>
          <w:divsChild>
            <w:div w:id="1827553090">
              <w:marLeft w:val="0"/>
              <w:marRight w:val="0"/>
              <w:marTop w:val="0"/>
              <w:marBottom w:val="0"/>
              <w:divBdr>
                <w:top w:val="none" w:sz="0" w:space="0" w:color="auto"/>
                <w:left w:val="none" w:sz="0" w:space="0" w:color="auto"/>
                <w:bottom w:val="none" w:sz="0" w:space="0" w:color="auto"/>
                <w:right w:val="none" w:sz="0" w:space="0" w:color="auto"/>
              </w:divBdr>
            </w:div>
            <w:div w:id="48112303">
              <w:marLeft w:val="0"/>
              <w:marRight w:val="0"/>
              <w:marTop w:val="0"/>
              <w:marBottom w:val="0"/>
              <w:divBdr>
                <w:top w:val="none" w:sz="0" w:space="0" w:color="auto"/>
                <w:left w:val="none" w:sz="0" w:space="0" w:color="auto"/>
                <w:bottom w:val="none" w:sz="0" w:space="0" w:color="auto"/>
                <w:right w:val="none" w:sz="0" w:space="0" w:color="auto"/>
              </w:divBdr>
              <w:divsChild>
                <w:div w:id="170578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963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ddybearwhitehorse@gmail.com" TargetMode="External"/><Relationship Id="rId5" Type="http://schemas.openxmlformats.org/officeDocument/2006/relationships/hyperlink" Target="https://www.yuwin.ca/employers/88636-teddy-bear-dayca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331</Words>
  <Characters>1893</Characters>
  <Application>Microsoft Office Word</Application>
  <DocSecurity>0</DocSecurity>
  <Lines>15</Lines>
  <Paragraphs>4</Paragraphs>
  <ScaleCrop>false</ScaleCrop>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Skofenko</dc:creator>
  <cp:keywords/>
  <dc:description/>
  <cp:lastModifiedBy>KO 14</cp:lastModifiedBy>
  <cp:revision>3</cp:revision>
  <dcterms:created xsi:type="dcterms:W3CDTF">2020-11-02T21:58:00Z</dcterms:created>
  <dcterms:modified xsi:type="dcterms:W3CDTF">2021-03-04T16:44:00Z</dcterms:modified>
</cp:coreProperties>
</file>